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C98DA" w14:textId="77777777" w:rsidR="00916E29" w:rsidRDefault="009813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4DDA414" wp14:editId="2D726689">
            <wp:simplePos x="0" y="0"/>
            <wp:positionH relativeFrom="column">
              <wp:posOffset>-207010</wp:posOffset>
            </wp:positionH>
            <wp:positionV relativeFrom="paragraph">
              <wp:posOffset>1905</wp:posOffset>
            </wp:positionV>
            <wp:extent cx="1066800" cy="1057275"/>
            <wp:effectExtent l="0" t="0" r="0" b="9525"/>
            <wp:wrapSquare wrapText="bothSides" distT="0" distB="0" distL="114300" distR="114300"/>
            <wp:docPr id="104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0AC53" w14:textId="77777777" w:rsidR="00916E29" w:rsidRPr="00B86ED3" w:rsidRDefault="009813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ahoma" w:eastAsia="Tahoma" w:hAnsi="Tahoma" w:cs="Tahoma"/>
          <w:color w:val="000000"/>
          <w:sz w:val="26"/>
          <w:szCs w:val="26"/>
        </w:rPr>
      </w:pPr>
      <w:r w:rsidRPr="00B86ED3">
        <w:rPr>
          <w:rFonts w:ascii="Tahoma" w:eastAsia="Tahoma" w:hAnsi="Tahoma" w:cs="Tahoma"/>
          <w:b/>
          <w:color w:val="000000"/>
          <w:sz w:val="26"/>
          <w:szCs w:val="26"/>
        </w:rPr>
        <w:t>TABORJENJE</w:t>
      </w:r>
    </w:p>
    <w:p w14:paraId="28EFD0C8" w14:textId="2B5CC46A" w:rsidR="00916E29" w:rsidRPr="00B86ED3" w:rsidRDefault="00FD6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ahoma" w:eastAsia="Tahoma" w:hAnsi="Tahoma" w:cs="Tahoma"/>
          <w:color w:val="000000"/>
          <w:sz w:val="26"/>
          <w:szCs w:val="26"/>
        </w:rPr>
      </w:pPr>
      <w:r w:rsidRPr="00B86ED3">
        <w:rPr>
          <w:rFonts w:ascii="Tahoma" w:eastAsia="Tahoma" w:hAnsi="Tahoma" w:cs="Tahoma"/>
          <w:b/>
          <w:color w:val="000000"/>
          <w:sz w:val="26"/>
          <w:szCs w:val="26"/>
        </w:rPr>
        <w:t>GOZDOVNIKOV</w:t>
      </w:r>
      <w:r w:rsidR="009813FA" w:rsidRPr="00B86ED3">
        <w:rPr>
          <w:rFonts w:ascii="Tahoma" w:eastAsia="Tahoma" w:hAnsi="Tahoma" w:cs="Tahoma"/>
          <w:b/>
          <w:color w:val="000000"/>
          <w:sz w:val="26"/>
          <w:szCs w:val="26"/>
        </w:rPr>
        <w:t xml:space="preserve"> IN </w:t>
      </w:r>
      <w:r w:rsidRPr="00B86ED3">
        <w:rPr>
          <w:rFonts w:ascii="Tahoma" w:eastAsia="Tahoma" w:hAnsi="Tahoma" w:cs="Tahoma"/>
          <w:b/>
          <w:color w:val="000000"/>
          <w:sz w:val="26"/>
          <w:szCs w:val="26"/>
        </w:rPr>
        <w:t>GOZDOVNIC</w:t>
      </w:r>
    </w:p>
    <w:p w14:paraId="13296053" w14:textId="77777777" w:rsidR="00916E29" w:rsidRDefault="009813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color w:val="000000"/>
        </w:rPr>
        <w:t>eznam opreme in zadnje informacije</w:t>
      </w:r>
    </w:p>
    <w:p w14:paraId="3561178F" w14:textId="77777777" w:rsidR="00916E29" w:rsidRDefault="009813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000000"/>
        </w:rPr>
        <w:t xml:space="preserve"> </w:t>
      </w:r>
      <w:bookmarkStart w:id="0" w:name="_GoBack"/>
      <w:bookmarkEnd w:id="0"/>
    </w:p>
    <w:p w14:paraId="68D1A6C2" w14:textId="38FACE40" w:rsidR="00916E29" w:rsidRDefault="009813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Stavča vas pri Žužemberku, </w:t>
      </w:r>
      <w:r w:rsidR="00981D0F">
        <w:rPr>
          <w:rFonts w:ascii="Tahoma" w:eastAsia="Tahoma" w:hAnsi="Tahoma" w:cs="Tahoma"/>
          <w:b/>
        </w:rPr>
        <w:t>12</w:t>
      </w:r>
      <w:r>
        <w:rPr>
          <w:rFonts w:ascii="Tahoma" w:eastAsia="Tahoma" w:hAnsi="Tahoma" w:cs="Tahoma"/>
          <w:b/>
          <w:color w:val="000000"/>
        </w:rPr>
        <w:t xml:space="preserve">. – </w:t>
      </w:r>
      <w:r w:rsidR="00981D0F">
        <w:rPr>
          <w:rFonts w:ascii="Tahoma" w:eastAsia="Tahoma" w:hAnsi="Tahoma" w:cs="Tahoma"/>
          <w:b/>
          <w:color w:val="000000"/>
        </w:rPr>
        <w:t>22</w:t>
      </w:r>
      <w:r>
        <w:rPr>
          <w:rFonts w:ascii="Tahoma" w:eastAsia="Tahoma" w:hAnsi="Tahoma" w:cs="Tahoma"/>
          <w:b/>
          <w:color w:val="000000"/>
        </w:rPr>
        <w:t>. julij 202</w:t>
      </w:r>
      <w:r w:rsidR="00981D0F">
        <w:rPr>
          <w:rFonts w:ascii="Tahoma" w:eastAsia="Tahoma" w:hAnsi="Tahoma" w:cs="Tahoma"/>
          <w:b/>
          <w:color w:val="000000"/>
        </w:rPr>
        <w:t>3</w:t>
      </w:r>
    </w:p>
    <w:p w14:paraId="4DF74A33" w14:textId="77777777" w:rsidR="00916E29" w:rsidRDefault="00916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14:paraId="22E66BAF" w14:textId="7F32C453" w:rsidR="00916E29" w:rsidRPr="00B86ED3" w:rsidRDefault="00981D0F" w:rsidP="00981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Letošnji poletni tabor se že hitro bliža</w:t>
      </w:r>
      <w:r w:rsidR="009813FA" w:rsidRPr="00B86ED3">
        <w:rPr>
          <w:rFonts w:ascii="Tahoma" w:eastAsia="Tahoma" w:hAnsi="Tahoma" w:cs="Tahoma"/>
          <w:color w:val="000000"/>
          <w:sz w:val="20"/>
          <w:szCs w:val="20"/>
        </w:rPr>
        <w:t>. Da bo vse potekalo tako kot mora, smo pripravili časovni okvir taborjenja, seznam opreme ter druge koristne informacije.</w:t>
      </w:r>
    </w:p>
    <w:p w14:paraId="4EA8B901" w14:textId="77777777" w:rsidR="008E0EA6" w:rsidRDefault="008E0E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i/>
          <w:color w:val="000000"/>
          <w:sz w:val="21"/>
          <w:szCs w:val="21"/>
        </w:rPr>
      </w:pPr>
    </w:p>
    <w:p w14:paraId="7CBDD44A" w14:textId="22090244" w:rsidR="00916E29" w:rsidRDefault="009813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i/>
          <w:color w:val="000000"/>
          <w:sz w:val="21"/>
          <w:szCs w:val="21"/>
        </w:rPr>
        <w:t xml:space="preserve">Informacije: </w:t>
      </w:r>
      <w:r>
        <w:rPr>
          <w:noProof/>
        </w:rPr>
        <w:drawing>
          <wp:anchor distT="36576" distB="36576" distL="36576" distR="36576" simplePos="0" relativeHeight="251659264" behindDoc="0" locked="0" layoutInCell="1" hidden="0" allowOverlap="1" wp14:anchorId="597BBDFB" wp14:editId="7B342869">
            <wp:simplePos x="0" y="0"/>
            <wp:positionH relativeFrom="column">
              <wp:posOffset>431800</wp:posOffset>
            </wp:positionH>
            <wp:positionV relativeFrom="paragraph">
              <wp:posOffset>8135619</wp:posOffset>
            </wp:positionV>
            <wp:extent cx="1115695" cy="1143000"/>
            <wp:effectExtent l="0" t="0" r="0" b="0"/>
            <wp:wrapNone/>
            <wp:docPr id="104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hidden="0" allowOverlap="1" wp14:anchorId="1AFF495F" wp14:editId="4EAE737D">
            <wp:simplePos x="0" y="0"/>
            <wp:positionH relativeFrom="column">
              <wp:posOffset>431800</wp:posOffset>
            </wp:positionH>
            <wp:positionV relativeFrom="paragraph">
              <wp:posOffset>8135619</wp:posOffset>
            </wp:positionV>
            <wp:extent cx="1115695" cy="1143000"/>
            <wp:effectExtent l="0" t="0" r="0" b="0"/>
            <wp:wrapNone/>
            <wp:docPr id="104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hidden="0" allowOverlap="1" wp14:anchorId="1591622C" wp14:editId="056FEAB6">
            <wp:simplePos x="0" y="0"/>
            <wp:positionH relativeFrom="column">
              <wp:posOffset>431800</wp:posOffset>
            </wp:positionH>
            <wp:positionV relativeFrom="paragraph">
              <wp:posOffset>8135619</wp:posOffset>
            </wp:positionV>
            <wp:extent cx="1115695" cy="1143000"/>
            <wp:effectExtent l="0" t="0" r="0" b="0"/>
            <wp:wrapNone/>
            <wp:docPr id="103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FD6373" w14:textId="555EB441" w:rsidR="00FD6D3F" w:rsidRDefault="00FD6D3F" w:rsidP="00981D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 xml:space="preserve">Odhod na tabor je </w:t>
      </w:r>
      <w:r w:rsidR="00981D0F">
        <w:rPr>
          <w:rFonts w:ascii="Tahoma" w:eastAsia="Tahoma" w:hAnsi="Tahoma" w:cs="Tahoma"/>
          <w:b/>
          <w:bCs/>
          <w:color w:val="000000"/>
          <w:sz w:val="21"/>
          <w:szCs w:val="21"/>
        </w:rPr>
        <w:t>12. julija 2023 ob 7.30</w:t>
      </w:r>
      <w:r w:rsidRPr="00FD6D3F">
        <w:rPr>
          <w:rFonts w:ascii="Tahoma" w:eastAsia="Tahoma" w:hAnsi="Tahoma" w:cs="Tahoma"/>
          <w:b/>
          <w:bCs/>
          <w:color w:val="000000"/>
          <w:sz w:val="21"/>
          <w:szCs w:val="21"/>
        </w:rPr>
        <w:t xml:space="preserve"> s parkirišča pri domžalski tržnici (bivši Vele)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. Na tabor se odpravimo z vlakom, sledi tridnevni bivak do tabornega prostora, zato naj bo v </w:t>
      </w:r>
      <w:r w:rsidR="00981D0F">
        <w:rPr>
          <w:rFonts w:ascii="Tahoma" w:eastAsia="Tahoma" w:hAnsi="Tahoma" w:cs="Tahoma"/>
          <w:b/>
          <w:bCs/>
          <w:color w:val="000000"/>
          <w:sz w:val="21"/>
          <w:szCs w:val="21"/>
        </w:rPr>
        <w:t>VEČJEM POHODNIŠKEM NAHRBTNIKU</w:t>
      </w:r>
      <w:r w:rsidRPr="00FD6D3F">
        <w:rPr>
          <w:rFonts w:ascii="Tahoma" w:eastAsia="Tahoma" w:hAnsi="Tahoma" w:cs="Tahoma"/>
          <w:b/>
          <w:bCs/>
          <w:color w:val="000000"/>
          <w:sz w:val="21"/>
          <w:szCs w:val="21"/>
        </w:rPr>
        <w:t xml:space="preserve"> vse potrebno za bivak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 (spalka, </w:t>
      </w:r>
      <w:proofErr w:type="spellStart"/>
      <w:r>
        <w:rPr>
          <w:rFonts w:ascii="Tahoma" w:eastAsia="Tahoma" w:hAnsi="Tahoma" w:cs="Tahoma"/>
          <w:color w:val="000000"/>
          <w:sz w:val="21"/>
          <w:szCs w:val="21"/>
        </w:rPr>
        <w:t>armafleks</w:t>
      </w:r>
      <w:proofErr w:type="spellEnd"/>
      <w:r>
        <w:rPr>
          <w:rFonts w:ascii="Tahoma" w:eastAsia="Tahoma" w:hAnsi="Tahoma" w:cs="Tahoma"/>
          <w:color w:val="000000"/>
          <w:sz w:val="21"/>
          <w:szCs w:val="21"/>
        </w:rPr>
        <w:t>, obleke,</w:t>
      </w:r>
      <w:r w:rsidR="00981D0F">
        <w:rPr>
          <w:rFonts w:ascii="Tahoma" w:eastAsia="Tahoma" w:hAnsi="Tahoma" w:cs="Tahoma"/>
          <w:color w:val="000000"/>
          <w:sz w:val="21"/>
          <w:szCs w:val="21"/>
        </w:rPr>
        <w:t xml:space="preserve"> kopalke,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1"/>
          <w:szCs w:val="21"/>
        </w:rPr>
        <w:t>menažka</w:t>
      </w:r>
      <w:proofErr w:type="spellEnd"/>
      <w:r>
        <w:rPr>
          <w:rFonts w:ascii="Tahoma" w:eastAsia="Tahoma" w:hAnsi="Tahoma" w:cs="Tahoma"/>
          <w:color w:val="000000"/>
          <w:sz w:val="21"/>
          <w:szCs w:val="21"/>
        </w:rPr>
        <w:t xml:space="preserve"> itd.), </w:t>
      </w:r>
      <w:r w:rsidR="00B86ED3">
        <w:rPr>
          <w:rFonts w:ascii="Tahoma" w:eastAsia="Tahoma" w:hAnsi="Tahoma" w:cs="Tahoma"/>
          <w:color w:val="000000"/>
          <w:sz w:val="21"/>
          <w:szCs w:val="21"/>
        </w:rPr>
        <w:t xml:space="preserve">ostalo prtljago (npr. </w:t>
      </w:r>
      <w:r w:rsidR="00981D0F">
        <w:rPr>
          <w:rFonts w:ascii="Tahoma" w:eastAsia="Tahoma" w:hAnsi="Tahoma" w:cs="Tahoma"/>
          <w:color w:val="000000"/>
          <w:sz w:val="21"/>
          <w:szCs w:val="21"/>
        </w:rPr>
        <w:t xml:space="preserve">kovček ali </w:t>
      </w:r>
      <w:proofErr w:type="spellStart"/>
      <w:r w:rsidR="00981D0F">
        <w:rPr>
          <w:rFonts w:ascii="Tahoma" w:eastAsia="Tahoma" w:hAnsi="Tahoma" w:cs="Tahoma"/>
          <w:color w:val="000000"/>
          <w:sz w:val="21"/>
          <w:szCs w:val="21"/>
        </w:rPr>
        <w:t>boršo</w:t>
      </w:r>
      <w:proofErr w:type="spellEnd"/>
      <w:r w:rsidR="00981D0F">
        <w:rPr>
          <w:rFonts w:ascii="Tahoma" w:eastAsia="Tahoma" w:hAnsi="Tahoma" w:cs="Tahoma"/>
          <w:color w:val="000000"/>
          <w:sz w:val="21"/>
          <w:szCs w:val="21"/>
        </w:rPr>
        <w:t>) mi pripeljemo do tabora.</w:t>
      </w:r>
    </w:p>
    <w:p w14:paraId="4773DC0E" w14:textId="6EBE1B86" w:rsidR="00916E29" w:rsidRDefault="00981D0F" w:rsidP="00981D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Po otroke starši pridete</w:t>
      </w:r>
      <w:r w:rsidR="00B86ED3">
        <w:rPr>
          <w:rFonts w:ascii="Tahoma" w:eastAsia="Tahoma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1"/>
          <w:szCs w:val="21"/>
        </w:rPr>
        <w:t>22. 7. med 11. in 12. uro</w:t>
      </w:r>
      <w:r w:rsidR="00B86ED3" w:rsidRPr="00B86ED3">
        <w:rPr>
          <w:rFonts w:ascii="Tahoma" w:eastAsia="Tahoma" w:hAnsi="Tahoma" w:cs="Tahoma"/>
          <w:b/>
          <w:bCs/>
          <w:color w:val="000000"/>
          <w:sz w:val="21"/>
          <w:szCs w:val="21"/>
        </w:rPr>
        <w:t xml:space="preserve"> na </w:t>
      </w:r>
      <w:r>
        <w:rPr>
          <w:rFonts w:ascii="Tahoma" w:eastAsia="Tahoma" w:hAnsi="Tahoma" w:cs="Tahoma"/>
          <w:b/>
          <w:bCs/>
          <w:color w:val="000000"/>
          <w:sz w:val="21"/>
          <w:szCs w:val="21"/>
        </w:rPr>
        <w:t>taborni prostor v Stavči vasi pri Žužemberku</w:t>
      </w:r>
      <w:r w:rsidR="00B86ED3" w:rsidRPr="00B86ED3">
        <w:rPr>
          <w:rFonts w:ascii="Tahoma" w:eastAsia="Tahoma" w:hAnsi="Tahoma" w:cs="Tahoma"/>
          <w:b/>
          <w:bCs/>
          <w:color w:val="000000"/>
          <w:sz w:val="21"/>
          <w:szCs w:val="21"/>
        </w:rPr>
        <w:t>.</w:t>
      </w:r>
    </w:p>
    <w:p w14:paraId="6D9DAAE6" w14:textId="1CA6C22C" w:rsidR="00916E29" w:rsidRDefault="00981D0F" w:rsidP="00981D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 xml:space="preserve">Obiski </w:t>
      </w:r>
      <w:r w:rsidR="009813FA">
        <w:rPr>
          <w:rFonts w:ascii="Tahoma" w:eastAsia="Tahoma" w:hAnsi="Tahoma" w:cs="Tahoma"/>
          <w:color w:val="000000"/>
          <w:sz w:val="21"/>
          <w:szCs w:val="21"/>
        </w:rPr>
        <w:t>na taborjenju</w:t>
      </w:r>
      <w:r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>NISO</w:t>
      </w:r>
      <w:r w:rsidR="009813FA">
        <w:rPr>
          <w:rFonts w:ascii="Tahoma" w:eastAsia="Tahoma" w:hAnsi="Tahoma" w:cs="Tahoma"/>
          <w:sz w:val="21"/>
          <w:szCs w:val="21"/>
        </w:rPr>
        <w:t xml:space="preserve"> dovoljeni</w:t>
      </w:r>
      <w:r>
        <w:rPr>
          <w:rFonts w:ascii="Tahoma" w:eastAsia="Tahoma" w:hAnsi="Tahoma" w:cs="Tahoma"/>
          <w:color w:val="000000"/>
          <w:sz w:val="21"/>
          <w:szCs w:val="21"/>
        </w:rPr>
        <w:t>!</w:t>
      </w:r>
      <w:r w:rsidR="009813FA">
        <w:rPr>
          <w:rFonts w:ascii="Tahoma" w:eastAsia="Tahoma" w:hAnsi="Tahoma" w:cs="Tahoma"/>
          <w:color w:val="000000"/>
          <w:sz w:val="21"/>
          <w:szCs w:val="21"/>
        </w:rPr>
        <w:t xml:space="preserve"> Taborečim boste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 straši in drugi sorodniki</w:t>
      </w:r>
      <w:r w:rsidR="009813FA">
        <w:rPr>
          <w:rFonts w:ascii="Tahoma" w:eastAsia="Tahoma" w:hAnsi="Tahoma" w:cs="Tahoma"/>
          <w:color w:val="000000"/>
          <w:sz w:val="21"/>
          <w:szCs w:val="21"/>
        </w:rPr>
        <w:t xml:space="preserve"> lahko pisali na naslov: </w:t>
      </w:r>
      <w:r w:rsidR="009813FA">
        <w:rPr>
          <w:rFonts w:ascii="Tahoma" w:eastAsia="Tahoma" w:hAnsi="Tahoma" w:cs="Tahoma"/>
          <w:b/>
          <w:color w:val="000000"/>
          <w:sz w:val="21"/>
          <w:szCs w:val="21"/>
        </w:rPr>
        <w:t>Tabor RST Domžale, Stavča vas, 8361 Dvor.</w:t>
      </w:r>
    </w:p>
    <w:p w14:paraId="54B228BF" w14:textId="1C665BAF" w:rsidR="00916E29" w:rsidRDefault="009813FA" w:rsidP="00981D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 xml:space="preserve">Vodstvo taborjenja vam bo pred taborjenjem z veseljem odgovorilo na vsa vprašanja, med taborjenjem pa boste v nujnih primerih lahko poklicali </w:t>
      </w:r>
      <w:proofErr w:type="spellStart"/>
      <w:r>
        <w:rPr>
          <w:rFonts w:ascii="Tahoma" w:eastAsia="Tahoma" w:hAnsi="Tahoma" w:cs="Tahoma"/>
          <w:b/>
          <w:color w:val="000000"/>
          <w:sz w:val="21"/>
          <w:szCs w:val="21"/>
        </w:rPr>
        <w:t>taborovodjo</w:t>
      </w:r>
      <w:proofErr w:type="spellEnd"/>
      <w:r>
        <w:rPr>
          <w:rFonts w:ascii="Tahoma" w:eastAsia="Tahoma" w:hAnsi="Tahoma" w:cs="Tahoma"/>
          <w:b/>
          <w:color w:val="000000"/>
          <w:sz w:val="21"/>
          <w:szCs w:val="21"/>
        </w:rPr>
        <w:t xml:space="preserve"> </w:t>
      </w:r>
      <w:r w:rsidR="00981D0F">
        <w:rPr>
          <w:rFonts w:ascii="Tahoma" w:eastAsia="Tahoma" w:hAnsi="Tahoma" w:cs="Tahoma"/>
          <w:b/>
          <w:color w:val="000000"/>
          <w:sz w:val="21"/>
          <w:szCs w:val="21"/>
        </w:rPr>
        <w:t>Gašperja</w:t>
      </w:r>
      <w:r>
        <w:rPr>
          <w:rFonts w:ascii="Tahoma" w:eastAsia="Tahoma" w:hAnsi="Tahoma" w:cs="Tahoma"/>
          <w:b/>
          <w:color w:val="000000"/>
          <w:sz w:val="21"/>
          <w:szCs w:val="21"/>
        </w:rPr>
        <w:t xml:space="preserve"> (tel.: </w:t>
      </w:r>
      <w:r w:rsidR="00981D0F">
        <w:rPr>
          <w:rFonts w:ascii="Tahoma" w:eastAsia="Tahoma" w:hAnsi="Tahoma" w:cs="Tahoma"/>
          <w:b/>
          <w:color w:val="000000"/>
          <w:sz w:val="21"/>
          <w:szCs w:val="21"/>
        </w:rPr>
        <w:t>031 621 912</w:t>
      </w:r>
      <w:r>
        <w:rPr>
          <w:rFonts w:ascii="Tahoma" w:eastAsia="Tahoma" w:hAnsi="Tahoma" w:cs="Tahoma"/>
          <w:b/>
          <w:color w:val="000000"/>
          <w:sz w:val="21"/>
          <w:szCs w:val="21"/>
        </w:rPr>
        <w:t xml:space="preserve">) ali starešino tabora </w:t>
      </w:r>
      <w:r w:rsidR="00981D0F">
        <w:rPr>
          <w:rFonts w:ascii="Tahoma" w:eastAsia="Tahoma" w:hAnsi="Tahoma" w:cs="Tahoma"/>
          <w:b/>
          <w:sz w:val="21"/>
          <w:szCs w:val="21"/>
        </w:rPr>
        <w:t>Jako</w:t>
      </w:r>
      <w:r>
        <w:rPr>
          <w:rFonts w:ascii="Tahoma" w:eastAsia="Tahoma" w:hAnsi="Tahoma" w:cs="Tahoma"/>
          <w:b/>
          <w:color w:val="000000"/>
          <w:sz w:val="21"/>
          <w:szCs w:val="21"/>
        </w:rPr>
        <w:t xml:space="preserve"> (tel. 0</w:t>
      </w:r>
      <w:r w:rsidR="00981D0F">
        <w:rPr>
          <w:rFonts w:ascii="Tahoma" w:eastAsia="Tahoma" w:hAnsi="Tahoma" w:cs="Tahoma"/>
          <w:b/>
          <w:sz w:val="21"/>
          <w:szCs w:val="21"/>
        </w:rPr>
        <w:t>70 725 776</w:t>
      </w:r>
      <w:r>
        <w:rPr>
          <w:rFonts w:ascii="Tahoma" w:eastAsia="Tahoma" w:hAnsi="Tahoma" w:cs="Tahoma"/>
          <w:b/>
          <w:color w:val="000000"/>
          <w:sz w:val="21"/>
          <w:szCs w:val="21"/>
        </w:rPr>
        <w:t>).</w:t>
      </w:r>
    </w:p>
    <w:p w14:paraId="51D21681" w14:textId="77777777" w:rsidR="00916E29" w:rsidRDefault="00916E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</w:p>
    <w:p w14:paraId="03B63B05" w14:textId="77777777" w:rsidR="00916E29" w:rsidRDefault="009813FA" w:rsidP="00524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i/>
          <w:color w:val="000000"/>
          <w:sz w:val="22"/>
          <w:szCs w:val="22"/>
        </w:rPr>
        <w:t>Seznam opreme:</w:t>
      </w:r>
    </w:p>
    <w:p w14:paraId="0102CE5E" w14:textId="77777777" w:rsidR="00916E29" w:rsidRDefault="009813FA" w:rsidP="00524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1"/>
          <w:szCs w:val="21"/>
        </w:rPr>
        <w:t>1.Nujna oprema</w:t>
      </w:r>
      <w:r>
        <w:rPr>
          <w:noProof/>
        </w:rPr>
        <w:drawing>
          <wp:anchor distT="36576" distB="36576" distL="36576" distR="36576" simplePos="0" relativeHeight="251662336" behindDoc="0" locked="0" layoutInCell="1" hidden="0" allowOverlap="1" wp14:anchorId="318BE87D" wp14:editId="5F62C8DE">
            <wp:simplePos x="0" y="0"/>
            <wp:positionH relativeFrom="column">
              <wp:posOffset>431800</wp:posOffset>
            </wp:positionH>
            <wp:positionV relativeFrom="paragraph">
              <wp:posOffset>8135619</wp:posOffset>
            </wp:positionV>
            <wp:extent cx="1115695" cy="1143000"/>
            <wp:effectExtent l="0" t="0" r="0" b="0"/>
            <wp:wrapNone/>
            <wp:docPr id="103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B38B51" w14:textId="77777777" w:rsidR="00916E29" w:rsidRDefault="009813FA" w:rsidP="005244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i/>
          <w:color w:val="000000"/>
          <w:sz w:val="21"/>
          <w:szCs w:val="21"/>
        </w:rPr>
        <w:t>oblačila:</w:t>
      </w:r>
    </w:p>
    <w:p w14:paraId="79F491D8" w14:textId="77777777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taborniška rutka in kroj</w:t>
      </w:r>
    </w:p>
    <w:p w14:paraId="368BF498" w14:textId="6C31AF2E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 xml:space="preserve">perilo (spodnje hlače, nogavice)-vsaj </w:t>
      </w:r>
      <w:r w:rsidR="006C29D3">
        <w:rPr>
          <w:rFonts w:ascii="Tahoma" w:eastAsia="Tahoma" w:hAnsi="Tahoma" w:cs="Tahoma"/>
          <w:color w:val="000000"/>
          <w:sz w:val="21"/>
          <w:szCs w:val="21"/>
        </w:rPr>
        <w:t>10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 parov</w:t>
      </w:r>
    </w:p>
    <w:p w14:paraId="32333F11" w14:textId="77777777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kopalke (najmanj 2)</w:t>
      </w:r>
    </w:p>
    <w:p w14:paraId="73072C77" w14:textId="77777777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kratke hlače (4)</w:t>
      </w:r>
    </w:p>
    <w:p w14:paraId="7541C165" w14:textId="252B0D6D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 xml:space="preserve">kratke majice (vsaj </w:t>
      </w:r>
      <w:r w:rsidR="006C29D3">
        <w:rPr>
          <w:rFonts w:ascii="Tahoma" w:eastAsia="Tahoma" w:hAnsi="Tahoma" w:cs="Tahoma"/>
          <w:color w:val="000000"/>
          <w:sz w:val="21"/>
          <w:szCs w:val="21"/>
        </w:rPr>
        <w:t>10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) </w:t>
      </w:r>
    </w:p>
    <w:p w14:paraId="76A53CBE" w14:textId="73721CE4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topel pulover ali jopica (</w:t>
      </w:r>
      <w:r w:rsidR="00981D0F">
        <w:rPr>
          <w:rFonts w:ascii="Tahoma" w:eastAsia="Tahoma" w:hAnsi="Tahoma" w:cs="Tahoma"/>
          <w:color w:val="000000"/>
          <w:sz w:val="21"/>
          <w:szCs w:val="21"/>
        </w:rPr>
        <w:t>2</w:t>
      </w:r>
      <w:r>
        <w:rPr>
          <w:rFonts w:ascii="Tahoma" w:eastAsia="Tahoma" w:hAnsi="Tahoma" w:cs="Tahoma"/>
          <w:color w:val="000000"/>
          <w:sz w:val="21"/>
          <w:szCs w:val="21"/>
        </w:rPr>
        <w:t>)</w:t>
      </w:r>
    </w:p>
    <w:p w14:paraId="3C184B5F" w14:textId="49330746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spodnji del trenirke (</w:t>
      </w:r>
      <w:r w:rsidR="00981D0F">
        <w:rPr>
          <w:rFonts w:ascii="Tahoma" w:eastAsia="Tahoma" w:hAnsi="Tahoma" w:cs="Tahoma"/>
          <w:color w:val="000000"/>
          <w:sz w:val="21"/>
          <w:szCs w:val="21"/>
        </w:rPr>
        <w:t>2</w:t>
      </w:r>
      <w:r>
        <w:rPr>
          <w:rFonts w:ascii="Tahoma" w:eastAsia="Tahoma" w:hAnsi="Tahoma" w:cs="Tahoma"/>
          <w:color w:val="000000"/>
          <w:sz w:val="21"/>
          <w:szCs w:val="21"/>
        </w:rPr>
        <w:t>)</w:t>
      </w:r>
    </w:p>
    <w:p w14:paraId="0B104937" w14:textId="23890940" w:rsidR="00916E29" w:rsidRDefault="005244DC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daljše</w:t>
      </w:r>
      <w:r w:rsidR="009813FA">
        <w:rPr>
          <w:rFonts w:ascii="Tahoma" w:eastAsia="Tahoma" w:hAnsi="Tahoma" w:cs="Tahoma"/>
          <w:color w:val="000000"/>
          <w:sz w:val="21"/>
          <w:szCs w:val="21"/>
        </w:rPr>
        <w:t xml:space="preserve"> hlače za v zbor, </w:t>
      </w:r>
      <w:r w:rsidR="009813FA" w:rsidRPr="00981D0F">
        <w:rPr>
          <w:rFonts w:ascii="Tahoma" w:eastAsia="Tahoma" w:hAnsi="Tahoma" w:cs="Tahoma"/>
          <w:b/>
          <w:color w:val="000000"/>
          <w:sz w:val="21"/>
          <w:szCs w:val="21"/>
        </w:rPr>
        <w:t>s pasom in</w:t>
      </w:r>
      <w:r>
        <w:rPr>
          <w:rFonts w:ascii="Tahoma" w:eastAsia="Tahoma" w:hAnsi="Tahoma" w:cs="Tahoma"/>
          <w:b/>
          <w:color w:val="000000"/>
          <w:sz w:val="21"/>
          <w:szCs w:val="21"/>
        </w:rPr>
        <w:t xml:space="preserve"> VSAJ čez kolena (trenirka NE</w:t>
      </w:r>
      <w:r w:rsidR="009813FA" w:rsidRPr="00981D0F">
        <w:rPr>
          <w:rFonts w:ascii="Tahoma" w:eastAsia="Tahoma" w:hAnsi="Tahoma" w:cs="Tahoma"/>
          <w:b/>
          <w:color w:val="000000"/>
          <w:sz w:val="21"/>
          <w:szCs w:val="21"/>
        </w:rPr>
        <w:t xml:space="preserve"> šteje!)</w:t>
      </w:r>
    </w:p>
    <w:p w14:paraId="0AD58452" w14:textId="77777777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toplo oblačilo za spanje (pižama ali trenirka)</w:t>
      </w:r>
    </w:p>
    <w:p w14:paraId="3C420040" w14:textId="77777777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pelerina ali anorak</w:t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</w:p>
    <w:p w14:paraId="4B107582" w14:textId="77777777" w:rsidR="00916E29" w:rsidRDefault="00916E29" w:rsidP="00524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</w:p>
    <w:p w14:paraId="5178E965" w14:textId="77777777" w:rsidR="00916E29" w:rsidRDefault="009813FA" w:rsidP="00524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i/>
          <w:color w:val="000000"/>
          <w:sz w:val="21"/>
          <w:szCs w:val="21"/>
        </w:rPr>
        <w:t xml:space="preserve">pribor za osebno higieno: 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6BC0D519" wp14:editId="5FBC01DD">
            <wp:simplePos x="0" y="0"/>
            <wp:positionH relativeFrom="column">
              <wp:posOffset>2681288</wp:posOffset>
            </wp:positionH>
            <wp:positionV relativeFrom="paragraph">
              <wp:posOffset>124791</wp:posOffset>
            </wp:positionV>
            <wp:extent cx="1943100" cy="466725"/>
            <wp:effectExtent l="0" t="0" r="0" b="0"/>
            <wp:wrapSquare wrapText="bothSides" distT="0" distB="0" distL="114300" distR="114300"/>
            <wp:docPr id="104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9EBA7C" w14:textId="77777777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 xml:space="preserve">brisače (1) </w:t>
      </w:r>
    </w:p>
    <w:p w14:paraId="3264E504" w14:textId="0743471C" w:rsidR="00916E29" w:rsidRDefault="005244DC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kopalne brisače (1</w:t>
      </w:r>
      <w:r w:rsidR="009813FA">
        <w:rPr>
          <w:rFonts w:ascii="Tahoma" w:eastAsia="Tahoma" w:hAnsi="Tahoma" w:cs="Tahoma"/>
          <w:color w:val="000000"/>
          <w:sz w:val="21"/>
          <w:szCs w:val="21"/>
        </w:rPr>
        <w:t>)</w:t>
      </w:r>
      <w:r w:rsidR="009813FA">
        <w:rPr>
          <w:rFonts w:ascii="Tahoma" w:eastAsia="Tahoma" w:hAnsi="Tahoma" w:cs="Tahoma"/>
          <w:color w:val="000000"/>
          <w:sz w:val="21"/>
          <w:szCs w:val="21"/>
        </w:rPr>
        <w:tab/>
      </w:r>
      <w:r w:rsidR="009813FA">
        <w:rPr>
          <w:rFonts w:ascii="Tahoma" w:eastAsia="Tahoma" w:hAnsi="Tahoma" w:cs="Tahoma"/>
          <w:color w:val="000000"/>
          <w:sz w:val="21"/>
          <w:szCs w:val="21"/>
        </w:rPr>
        <w:tab/>
      </w:r>
    </w:p>
    <w:p w14:paraId="63B2863E" w14:textId="37C1464E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zobna ščetka</w:t>
      </w:r>
    </w:p>
    <w:p w14:paraId="52D4F6C7" w14:textId="0C4D215C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zobna pasta</w:t>
      </w:r>
    </w:p>
    <w:p w14:paraId="4F0C0C9B" w14:textId="0CB2E153" w:rsidR="00916E29" w:rsidRDefault="00B86ED3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4AA056C6" wp14:editId="1F97CD0C">
            <wp:simplePos x="0" y="0"/>
            <wp:positionH relativeFrom="margin">
              <wp:posOffset>9057640</wp:posOffset>
            </wp:positionH>
            <wp:positionV relativeFrom="paragraph">
              <wp:posOffset>121285</wp:posOffset>
            </wp:positionV>
            <wp:extent cx="763270" cy="1447800"/>
            <wp:effectExtent l="0" t="0" r="0" b="0"/>
            <wp:wrapSquare wrapText="bothSides" distT="0" distB="0" distL="114300" distR="114300"/>
            <wp:docPr id="104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3FA">
        <w:rPr>
          <w:rFonts w:ascii="Tahoma" w:eastAsia="Tahoma" w:hAnsi="Tahoma" w:cs="Tahoma"/>
          <w:color w:val="000000"/>
          <w:sz w:val="21"/>
          <w:szCs w:val="21"/>
        </w:rPr>
        <w:t xml:space="preserve">krema za sončenje </w:t>
      </w:r>
    </w:p>
    <w:p w14:paraId="1C4C67C2" w14:textId="0683F70E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proofErr w:type="spellStart"/>
      <w:r>
        <w:rPr>
          <w:rFonts w:ascii="Tahoma" w:eastAsia="Tahoma" w:hAnsi="Tahoma" w:cs="Tahoma"/>
          <w:color w:val="000000"/>
          <w:sz w:val="21"/>
          <w:szCs w:val="21"/>
        </w:rPr>
        <w:t>autan</w:t>
      </w:r>
      <w:proofErr w:type="spellEnd"/>
      <w:r>
        <w:rPr>
          <w:rFonts w:ascii="Tahoma" w:eastAsia="Tahoma" w:hAnsi="Tahoma" w:cs="Tahoma"/>
          <w:color w:val="000000"/>
          <w:sz w:val="21"/>
          <w:szCs w:val="21"/>
        </w:rPr>
        <w:t xml:space="preserve"> in pršilo proti klopom</w:t>
      </w:r>
    </w:p>
    <w:p w14:paraId="3A3541F6" w14:textId="77777777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  <w:u w:val="single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*</w:t>
      </w:r>
      <w:r>
        <w:rPr>
          <w:rFonts w:ascii="Tahoma" w:eastAsia="Tahoma" w:hAnsi="Tahoma" w:cs="Tahoma"/>
          <w:color w:val="000000"/>
          <w:sz w:val="21"/>
          <w:szCs w:val="21"/>
          <w:u w:val="single"/>
        </w:rPr>
        <w:t>gel za tuširanje in šampon za lase priskrbimo mi (tak ki ne škoduje naravi)</w:t>
      </w:r>
    </w:p>
    <w:p w14:paraId="283054F5" w14:textId="77777777" w:rsidR="00916E29" w:rsidRDefault="009813FA" w:rsidP="00524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noProof/>
        </w:rPr>
        <w:drawing>
          <wp:anchor distT="36576" distB="36576" distL="36576" distR="36576" simplePos="0" relativeHeight="251665408" behindDoc="0" locked="0" layoutInCell="1" hidden="0" allowOverlap="1" wp14:anchorId="697D1C97" wp14:editId="7FBEC9AF">
            <wp:simplePos x="0" y="0"/>
            <wp:positionH relativeFrom="column">
              <wp:posOffset>5723890</wp:posOffset>
            </wp:positionH>
            <wp:positionV relativeFrom="paragraph">
              <wp:posOffset>3204210</wp:posOffset>
            </wp:positionV>
            <wp:extent cx="1028700" cy="1057275"/>
            <wp:effectExtent l="0" t="0" r="0" b="0"/>
            <wp:wrapNone/>
            <wp:docPr id="104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3805A1" w14:textId="77777777" w:rsidR="00916E29" w:rsidRDefault="009813FA" w:rsidP="00524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i/>
          <w:color w:val="000000"/>
          <w:sz w:val="21"/>
          <w:szCs w:val="21"/>
        </w:rPr>
        <w:t>obutev:</w:t>
      </w:r>
    </w:p>
    <w:p w14:paraId="3D3CEE65" w14:textId="77777777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proofErr w:type="spellStart"/>
      <w:r>
        <w:rPr>
          <w:rFonts w:ascii="Tahoma" w:eastAsia="Tahoma" w:hAnsi="Tahoma" w:cs="Tahoma"/>
          <w:color w:val="000000"/>
          <w:sz w:val="21"/>
          <w:szCs w:val="21"/>
        </w:rPr>
        <w:t>superge</w:t>
      </w:r>
      <w:proofErr w:type="spellEnd"/>
    </w:p>
    <w:p w14:paraId="65926AA9" w14:textId="77777777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sandali ali natikači (''</w:t>
      </w:r>
      <w:proofErr w:type="spellStart"/>
      <w:r>
        <w:rPr>
          <w:rFonts w:ascii="Tahoma" w:eastAsia="Tahoma" w:hAnsi="Tahoma" w:cs="Tahoma"/>
          <w:color w:val="000000"/>
          <w:sz w:val="21"/>
          <w:szCs w:val="21"/>
        </w:rPr>
        <w:t>tevice</w:t>
      </w:r>
      <w:proofErr w:type="spellEnd"/>
      <w:r>
        <w:rPr>
          <w:rFonts w:ascii="Tahoma" w:eastAsia="Tahoma" w:hAnsi="Tahoma" w:cs="Tahoma"/>
          <w:color w:val="000000"/>
          <w:sz w:val="21"/>
          <w:szCs w:val="21"/>
        </w:rPr>
        <w:t>'')</w:t>
      </w:r>
    </w:p>
    <w:p w14:paraId="3D12CAA8" w14:textId="77777777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proofErr w:type="spellStart"/>
      <w:r>
        <w:rPr>
          <w:rFonts w:ascii="Tahoma" w:eastAsia="Tahoma" w:hAnsi="Tahoma" w:cs="Tahoma"/>
          <w:color w:val="000000"/>
          <w:sz w:val="21"/>
          <w:szCs w:val="21"/>
        </w:rPr>
        <w:t>gojzarji</w:t>
      </w:r>
      <w:proofErr w:type="spellEnd"/>
    </w:p>
    <w:p w14:paraId="14F57323" w14:textId="77777777" w:rsidR="00916E29" w:rsidRDefault="00916E29" w:rsidP="00524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</w:p>
    <w:p w14:paraId="274ED2F8" w14:textId="77777777" w:rsidR="00916E29" w:rsidRDefault="009813FA" w:rsidP="00524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i/>
          <w:color w:val="000000"/>
          <w:sz w:val="21"/>
          <w:szCs w:val="21"/>
        </w:rPr>
        <w:t>izkaznice:</w:t>
      </w:r>
    </w:p>
    <w:p w14:paraId="160031FD" w14:textId="77777777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zdravstvena</w:t>
      </w:r>
    </w:p>
    <w:p w14:paraId="208A6BBD" w14:textId="02D9BFAF" w:rsidR="00916E29" w:rsidRDefault="005244DC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54C2FF1" wp14:editId="19D16AF7">
                <wp:simplePos x="0" y="0"/>
                <wp:positionH relativeFrom="column">
                  <wp:posOffset>3267075</wp:posOffset>
                </wp:positionH>
                <wp:positionV relativeFrom="paragraph">
                  <wp:posOffset>12700</wp:posOffset>
                </wp:positionV>
                <wp:extent cx="1745298" cy="1745298"/>
                <wp:effectExtent l="0" t="0" r="26670" b="26670"/>
                <wp:wrapSquare wrapText="bothSides" distT="0" distB="0" distL="114300" distR="114300"/>
                <wp:docPr id="1036" name="Pravokotnik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298" cy="17452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B5D4E" w14:textId="77777777" w:rsidR="00916E29" w:rsidRDefault="009813F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1"/>
                              </w:rPr>
                              <w:t>2.Priporočljiva oprema:</w:t>
                            </w:r>
                          </w:p>
                          <w:p w14:paraId="0CD74F22" w14:textId="77777777" w:rsidR="00916E29" w:rsidRDefault="00916E2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B037E01" w14:textId="77777777" w:rsidR="00916E29" w:rsidRDefault="009813F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>ročna ura</w:t>
                            </w:r>
                          </w:p>
                          <w:p w14:paraId="1005BE1D" w14:textId="77777777" w:rsidR="00916E29" w:rsidRDefault="009813F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>sončna očala</w:t>
                            </w:r>
                          </w:p>
                          <w:p w14:paraId="475B1888" w14:textId="77777777" w:rsidR="00916E29" w:rsidRDefault="009813F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>škornji za v dež</w:t>
                            </w:r>
                          </w:p>
                          <w:p w14:paraId="0CC8E384" w14:textId="77777777" w:rsidR="00916E29" w:rsidRDefault="009813F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>družabne igre</w:t>
                            </w:r>
                          </w:p>
                          <w:p w14:paraId="11CCE4B8" w14:textId="4432CB76" w:rsidR="00916E29" w:rsidRDefault="005244DC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>denar (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>maks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>. 20</w:t>
                            </w:r>
                            <w:r w:rsidR="009813FA">
                              <w:rPr>
                                <w:rFonts w:ascii="Tahoma" w:eastAsia="Tahoma" w:hAnsi="Tahoma" w:cs="Tahoma"/>
                                <w:color w:val="000000"/>
                                <w:sz w:val="21"/>
                              </w:rPr>
                              <w:t>€)</w:t>
                            </w:r>
                          </w:p>
                          <w:p w14:paraId="7C6F2F4C" w14:textId="77777777" w:rsidR="00916E29" w:rsidRDefault="00916E2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0766940" w14:textId="77777777" w:rsidR="00916E29" w:rsidRDefault="00916E2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9B092CA" w14:textId="77777777" w:rsidR="00916E29" w:rsidRDefault="00916E2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C2FF1" id="Pravokotnik 1036" o:spid="_x0000_s1026" style="position:absolute;left:0;text-align:left;margin-left:257.25pt;margin-top:1pt;width:137.45pt;height:137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" fillcolor="white [3201]" strokecolor="black [3200]" strokeweight="2pt">
                <v:textbox inset="2.53958mm,1.2694mm,2.53958mm,1.2694mm">
                  <w:txbxContent>
                    <w:p w14:paraId="381B5D4E" w14:textId="77777777" w:rsidR="00916E29" w:rsidRDefault="009813FA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1"/>
                        </w:rPr>
                        <w:t>2.Priporočljiva oprema:</w:t>
                      </w:r>
                    </w:p>
                    <w:p w14:paraId="0CD74F22" w14:textId="77777777" w:rsidR="00916E29" w:rsidRDefault="00916E29">
                      <w:pPr>
                        <w:spacing w:line="240" w:lineRule="auto"/>
                        <w:ind w:left="0" w:hanging="2"/>
                      </w:pPr>
                    </w:p>
                    <w:p w14:paraId="3B037E01" w14:textId="77777777" w:rsidR="00916E29" w:rsidRDefault="009813FA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>ročna ura</w:t>
                      </w:r>
                    </w:p>
                    <w:p w14:paraId="1005BE1D" w14:textId="77777777" w:rsidR="00916E29" w:rsidRDefault="009813FA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>sončna očala</w:t>
                      </w:r>
                    </w:p>
                    <w:p w14:paraId="475B1888" w14:textId="77777777" w:rsidR="00916E29" w:rsidRDefault="009813FA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>škornji za v dež</w:t>
                      </w:r>
                    </w:p>
                    <w:p w14:paraId="0CC8E384" w14:textId="77777777" w:rsidR="00916E29" w:rsidRDefault="009813FA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>družabne igre</w:t>
                      </w:r>
                    </w:p>
                    <w:p w14:paraId="11CCE4B8" w14:textId="4432CB76" w:rsidR="00916E29" w:rsidRDefault="005244DC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>denar (</w:t>
                      </w:r>
                      <w:proofErr w:type="spellStart"/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>maks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>. 20</w:t>
                      </w:r>
                      <w:r w:rsidR="009813FA">
                        <w:rPr>
                          <w:rFonts w:ascii="Tahoma" w:eastAsia="Tahoma" w:hAnsi="Tahoma" w:cs="Tahoma"/>
                          <w:color w:val="000000"/>
                          <w:sz w:val="21"/>
                        </w:rPr>
                        <w:t>€)</w:t>
                      </w:r>
                    </w:p>
                    <w:p w14:paraId="7C6F2F4C" w14:textId="77777777" w:rsidR="00916E29" w:rsidRDefault="00916E29">
                      <w:pPr>
                        <w:spacing w:line="240" w:lineRule="auto"/>
                        <w:ind w:left="0" w:hanging="2"/>
                      </w:pPr>
                    </w:p>
                    <w:p w14:paraId="50766940" w14:textId="77777777" w:rsidR="00916E29" w:rsidRDefault="00916E29">
                      <w:pPr>
                        <w:spacing w:line="240" w:lineRule="auto"/>
                        <w:ind w:left="0" w:hanging="2"/>
                      </w:pPr>
                    </w:p>
                    <w:p w14:paraId="69B092CA" w14:textId="77777777" w:rsidR="00916E29" w:rsidRDefault="00916E2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813FA">
        <w:rPr>
          <w:rFonts w:ascii="Tahoma" w:eastAsia="Tahoma" w:hAnsi="Tahoma" w:cs="Tahoma"/>
          <w:color w:val="000000"/>
          <w:sz w:val="21"/>
          <w:szCs w:val="21"/>
        </w:rPr>
        <w:t>osebna (</w:t>
      </w:r>
      <w:proofErr w:type="spellStart"/>
      <w:r w:rsidR="009813FA">
        <w:rPr>
          <w:rFonts w:ascii="Tahoma" w:eastAsia="Tahoma" w:hAnsi="Tahoma" w:cs="Tahoma"/>
          <w:sz w:val="21"/>
          <w:szCs w:val="21"/>
        </w:rPr>
        <w:t>zaželjeno</w:t>
      </w:r>
      <w:proofErr w:type="spellEnd"/>
      <w:r w:rsidR="009813FA">
        <w:rPr>
          <w:rFonts w:ascii="Tahoma" w:eastAsia="Tahoma" w:hAnsi="Tahoma" w:cs="Tahoma"/>
          <w:color w:val="000000"/>
          <w:sz w:val="21"/>
          <w:szCs w:val="21"/>
        </w:rPr>
        <w:t>)</w:t>
      </w:r>
    </w:p>
    <w:p w14:paraId="7953E74E" w14:textId="77777777" w:rsidR="00916E29" w:rsidRDefault="00916E29" w:rsidP="00524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</w:p>
    <w:p w14:paraId="22DD9DA3" w14:textId="7BF10796" w:rsidR="00916E29" w:rsidRDefault="009813FA" w:rsidP="00524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i/>
          <w:color w:val="000000"/>
          <w:sz w:val="21"/>
          <w:szCs w:val="21"/>
        </w:rPr>
        <w:t>ostalo:</w:t>
      </w:r>
      <w:r>
        <w:rPr>
          <w:rFonts w:ascii="Tahoma" w:eastAsia="Tahoma" w:hAnsi="Tahoma" w:cs="Tahoma"/>
          <w:i/>
          <w:color w:val="000000"/>
          <w:sz w:val="21"/>
          <w:szCs w:val="21"/>
        </w:rPr>
        <w:tab/>
      </w:r>
      <w:r>
        <w:rPr>
          <w:rFonts w:ascii="Tahoma" w:eastAsia="Tahoma" w:hAnsi="Tahoma" w:cs="Tahoma"/>
          <w:i/>
          <w:color w:val="000000"/>
          <w:sz w:val="21"/>
          <w:szCs w:val="21"/>
        </w:rPr>
        <w:tab/>
      </w:r>
      <w:r>
        <w:rPr>
          <w:rFonts w:ascii="Tahoma" w:eastAsia="Tahoma" w:hAnsi="Tahoma" w:cs="Tahoma"/>
          <w:i/>
          <w:color w:val="000000"/>
          <w:sz w:val="21"/>
          <w:szCs w:val="21"/>
        </w:rPr>
        <w:tab/>
      </w:r>
      <w:r>
        <w:rPr>
          <w:rFonts w:ascii="Tahoma" w:eastAsia="Tahoma" w:hAnsi="Tahoma" w:cs="Tahoma"/>
          <w:i/>
          <w:color w:val="000000"/>
          <w:sz w:val="21"/>
          <w:szCs w:val="21"/>
        </w:rPr>
        <w:tab/>
      </w:r>
      <w:r>
        <w:rPr>
          <w:rFonts w:ascii="Tahoma" w:eastAsia="Tahoma" w:hAnsi="Tahoma" w:cs="Tahoma"/>
          <w:i/>
          <w:color w:val="000000"/>
          <w:sz w:val="21"/>
          <w:szCs w:val="21"/>
        </w:rPr>
        <w:tab/>
      </w:r>
    </w:p>
    <w:p w14:paraId="2AF54B43" w14:textId="5593E393" w:rsidR="00916E29" w:rsidRDefault="005244DC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 xml:space="preserve">Dovolj velik </w:t>
      </w:r>
      <w:r w:rsidR="009813FA">
        <w:rPr>
          <w:rFonts w:ascii="Tahoma" w:eastAsia="Tahoma" w:hAnsi="Tahoma" w:cs="Tahoma"/>
          <w:color w:val="000000"/>
          <w:sz w:val="21"/>
          <w:szCs w:val="21"/>
        </w:rPr>
        <w:t>nahrbtnik za izlete in bivak (v katerega se lahko spravi spalka in ostale nujne stvari za preživetje noči v naravi)</w:t>
      </w:r>
      <w:r w:rsidR="009813FA">
        <w:rPr>
          <w:rFonts w:ascii="Tahoma" w:eastAsia="Tahoma" w:hAnsi="Tahoma" w:cs="Tahoma"/>
          <w:color w:val="000000"/>
          <w:sz w:val="21"/>
          <w:szCs w:val="21"/>
        </w:rPr>
        <w:tab/>
      </w:r>
    </w:p>
    <w:p w14:paraId="1F550309" w14:textId="77777777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spalna vreča</w:t>
      </w:r>
    </w:p>
    <w:p w14:paraId="1B6244DE" w14:textId="1D8F31C7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taborniški nož</w:t>
      </w:r>
    </w:p>
    <w:p w14:paraId="23F8AEE6" w14:textId="77777777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čutara</w:t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</w:p>
    <w:p w14:paraId="165A7484" w14:textId="67E78135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rjuha</w:t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  <w:r>
        <w:rPr>
          <w:rFonts w:ascii="Tahoma" w:eastAsia="Tahoma" w:hAnsi="Tahoma" w:cs="Tahoma"/>
          <w:color w:val="000000"/>
          <w:sz w:val="21"/>
          <w:szCs w:val="21"/>
        </w:rPr>
        <w:tab/>
      </w:r>
    </w:p>
    <w:p w14:paraId="27349FF5" w14:textId="77777777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baterijska svetilka z rezervnimi baterijami</w:t>
      </w:r>
    </w:p>
    <w:p w14:paraId="28E92FBB" w14:textId="77777777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proofErr w:type="spellStart"/>
      <w:r>
        <w:rPr>
          <w:rFonts w:ascii="Tahoma" w:eastAsia="Tahoma" w:hAnsi="Tahoma" w:cs="Tahoma"/>
          <w:color w:val="000000"/>
          <w:sz w:val="21"/>
          <w:szCs w:val="21"/>
        </w:rPr>
        <w:t>menažka</w:t>
      </w:r>
      <w:proofErr w:type="spellEnd"/>
      <w:r>
        <w:rPr>
          <w:rFonts w:ascii="Tahoma" w:eastAsia="Tahoma" w:hAnsi="Tahoma" w:cs="Tahoma"/>
          <w:color w:val="000000"/>
          <w:sz w:val="21"/>
          <w:szCs w:val="21"/>
        </w:rPr>
        <w:t xml:space="preserve"> z jedilnim priborom + skodelica (za čaj/kakav)</w:t>
      </w:r>
    </w:p>
    <w:p w14:paraId="14D8D57B" w14:textId="77777777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navadna sveča (lahko čajna svečka)</w:t>
      </w:r>
    </w:p>
    <w:p w14:paraId="5D827A2B" w14:textId="77777777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pokrivalo</w:t>
      </w:r>
    </w:p>
    <w:p w14:paraId="71959D15" w14:textId="77777777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proofErr w:type="spellStart"/>
      <w:r>
        <w:rPr>
          <w:rFonts w:ascii="Tahoma" w:eastAsia="Tahoma" w:hAnsi="Tahoma" w:cs="Tahoma"/>
          <w:color w:val="000000"/>
          <w:sz w:val="21"/>
          <w:szCs w:val="21"/>
        </w:rPr>
        <w:t>armafleks</w:t>
      </w:r>
      <w:proofErr w:type="spellEnd"/>
      <w:r>
        <w:rPr>
          <w:rFonts w:ascii="Tahoma" w:eastAsia="Tahoma" w:hAnsi="Tahoma" w:cs="Tahoma"/>
          <w:color w:val="000000"/>
          <w:sz w:val="21"/>
          <w:szCs w:val="21"/>
        </w:rPr>
        <w:t xml:space="preserve"> (ležalna podloga)</w:t>
      </w:r>
    </w:p>
    <w:p w14:paraId="13B82A30" w14:textId="77777777" w:rsidR="00916E29" w:rsidRDefault="009813FA" w:rsidP="0052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kuhinjska krpa</w:t>
      </w:r>
    </w:p>
    <w:p w14:paraId="1B373B25" w14:textId="77777777" w:rsidR="00916E29" w:rsidRDefault="00916E29" w:rsidP="00524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</w:p>
    <w:p w14:paraId="30E4CDC3" w14:textId="77777777" w:rsidR="00916E29" w:rsidRDefault="009813FA" w:rsidP="00524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b/>
          <w:color w:val="000000"/>
          <w:sz w:val="21"/>
          <w:szCs w:val="21"/>
        </w:rPr>
        <w:t>3. Nezaželena oprema</w:t>
      </w:r>
    </w:p>
    <w:p w14:paraId="4B6034FD" w14:textId="150EBD6C" w:rsidR="00916E29" w:rsidRDefault="009813FA" w:rsidP="005244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 xml:space="preserve">Ker taborniki živimo v naravi in z naravo, bomo </w:t>
      </w:r>
      <w:r>
        <w:rPr>
          <w:rFonts w:ascii="Tahoma" w:eastAsia="Tahoma" w:hAnsi="Tahoma" w:cs="Tahoma"/>
          <w:b/>
          <w:color w:val="000000"/>
          <w:sz w:val="21"/>
          <w:szCs w:val="21"/>
        </w:rPr>
        <w:t>mobilne telefone</w:t>
      </w:r>
      <w:r>
        <w:rPr>
          <w:rFonts w:ascii="Tahoma" w:eastAsia="Tahoma" w:hAnsi="Tahoma" w:cs="Tahoma"/>
          <w:color w:val="000000"/>
          <w:sz w:val="21"/>
          <w:szCs w:val="21"/>
        </w:rPr>
        <w:t>, tablice, zvočnik</w:t>
      </w:r>
      <w:r w:rsidR="005244DC">
        <w:rPr>
          <w:rFonts w:ascii="Tahoma" w:eastAsia="Tahoma" w:hAnsi="Tahoma" w:cs="Tahoma"/>
          <w:color w:val="000000"/>
          <w:sz w:val="21"/>
          <w:szCs w:val="21"/>
        </w:rPr>
        <w:t>e, igralne konzole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 in</w:t>
      </w:r>
      <w:r w:rsidR="005244DC">
        <w:rPr>
          <w:rFonts w:ascii="Tahoma" w:eastAsia="Tahoma" w:hAnsi="Tahoma" w:cs="Tahoma"/>
          <w:color w:val="000000"/>
          <w:sz w:val="21"/>
          <w:szCs w:val="21"/>
        </w:rPr>
        <w:t xml:space="preserve"> vso ostalo tehnologijo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 pustili doma! </w:t>
      </w:r>
    </w:p>
    <w:sectPr w:rsidR="00916E29">
      <w:pgSz w:w="16838" w:h="11906" w:orient="landscape"/>
      <w:pgMar w:top="567" w:right="851" w:bottom="567" w:left="851" w:header="709" w:footer="709" w:gutter="0"/>
      <w:pgNumType w:start="1"/>
      <w:cols w:num="2" w:space="708" w:equalWidth="0">
        <w:col w:w="7434" w:space="268"/>
        <w:col w:w="743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1CC6"/>
    <w:multiLevelType w:val="multilevel"/>
    <w:tmpl w:val="26AE274E"/>
    <w:lvl w:ilvl="0">
      <w:start w:val="1"/>
      <w:numFmt w:val="bullet"/>
      <w:lvlText w:val="✔"/>
      <w:lvlJc w:val="left"/>
      <w:pPr>
        <w:ind w:left="709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8B82CFD"/>
    <w:multiLevelType w:val="multilevel"/>
    <w:tmpl w:val="2626E4B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29"/>
    <w:rsid w:val="003D09E5"/>
    <w:rsid w:val="005244DC"/>
    <w:rsid w:val="006C29D3"/>
    <w:rsid w:val="00745E08"/>
    <w:rsid w:val="007C4E30"/>
    <w:rsid w:val="008E0EA6"/>
    <w:rsid w:val="00916E29"/>
    <w:rsid w:val="009813FA"/>
    <w:rsid w:val="00981D0F"/>
    <w:rsid w:val="00B86ED3"/>
    <w:rsid w:val="00FD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143D"/>
  <w15:docId w15:val="{C7FF6827-E641-4B88-8D03-685ECD9C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LvNl0X0ZCEft0NJNiaXTcErcrA==">AMUW2mWQ2hPn43o2hhLFPueJDTJyOyYisTRwISx/OqSJ5zdSnoIANuOhfG81D3n6S6MewLG5RtdOj0ovrtNl8tS4ndRRS+HC7oZss1z+UCXKTfnTuU5Kntg=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poljansekgasper@outlook.com</cp:lastModifiedBy>
  <cp:revision>9</cp:revision>
  <dcterms:created xsi:type="dcterms:W3CDTF">2022-06-08T16:11:00Z</dcterms:created>
  <dcterms:modified xsi:type="dcterms:W3CDTF">2023-04-17T11:53:00Z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1852931288</vt:i4>
  </property>
  <property fmtid="{D5CDD505-2E9C-101B-9397-08002B2CF9AE}" pid="3" name="_EmailSubject">
    <vt:lpwstr>plačilo taborjenja - drugi obrok</vt:lpwstr>
  </property>
  <property fmtid="{D5CDD505-2E9C-101B-9397-08002B2CF9AE}" pid="4" name="_AuthorEmail">
    <vt:lpwstr>andrej.jarc@fov.uni-mb.si</vt:lpwstr>
  </property>
  <property fmtid="{D5CDD505-2E9C-101B-9397-08002B2CF9AE}" pid="5" name="_AuthorEmailDisplayName">
    <vt:lpwstr>Andrej jarc</vt:lpwstr>
  </property>
  <property fmtid="{D5CDD505-2E9C-101B-9397-08002B2CF9AE}" pid="6" name="_ReviewingToolsShownOnce">
    <vt:lpwstr/>
  </property>
</Properties>
</file>