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CBDE4" w14:textId="77777777" w:rsidR="00ED564E" w:rsidRDefault="00ED564E">
      <w:pPr>
        <w:jc w:val="center"/>
        <w:rPr>
          <w:rFonts w:ascii="Tahoma" w:hAnsi="Tahoma" w:cs="Tahoma"/>
          <w:sz w:val="26"/>
          <w:szCs w:val="26"/>
        </w:rPr>
      </w:pPr>
    </w:p>
    <w:p w14:paraId="3BADBC47" w14:textId="77777777" w:rsidR="00ED564E" w:rsidRDefault="00DD52CA">
      <w:pPr>
        <w:jc w:val="center"/>
        <w:rPr>
          <w:rFonts w:ascii="Tahoma" w:hAnsi="Tahoma" w:cs="Tahoma"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3632" behindDoc="1" locked="0" layoutInCell="1" allowOverlap="1" wp14:anchorId="75BAEE8D" wp14:editId="1F5E8C0A">
            <wp:simplePos x="0" y="0"/>
            <wp:positionH relativeFrom="column">
              <wp:posOffset>45720</wp:posOffset>
            </wp:positionH>
            <wp:positionV relativeFrom="paragraph">
              <wp:posOffset>635</wp:posOffset>
            </wp:positionV>
            <wp:extent cx="114300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40" y="21234"/>
                <wp:lineTo x="21240" y="0"/>
                <wp:lineTo x="0" y="0"/>
              </wp:wrapPolygon>
            </wp:wrapTight>
            <wp:docPr id="2" name="Picture 2" descr="r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1CD1BA" w14:textId="77777777" w:rsidR="00ED564E" w:rsidRPr="00733CF8" w:rsidRDefault="00ED564E">
      <w:pPr>
        <w:jc w:val="center"/>
        <w:rPr>
          <w:rFonts w:ascii="Tahoma" w:hAnsi="Tahoma" w:cs="Tahoma"/>
          <w:sz w:val="26"/>
          <w:szCs w:val="26"/>
        </w:rPr>
      </w:pPr>
    </w:p>
    <w:p w14:paraId="53A68F8E" w14:textId="77777777" w:rsidR="00ED564E" w:rsidRDefault="00ED564E">
      <w:pPr>
        <w:rPr>
          <w:rFonts w:ascii="Tahoma" w:hAnsi="Tahoma" w:cs="Tahoma"/>
        </w:rPr>
      </w:pPr>
    </w:p>
    <w:p w14:paraId="37DE2343" w14:textId="26543BA7" w:rsidR="00ED564E" w:rsidRDefault="00ED564E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Seznam opreme in zadnje informacije o TABORJENJU ZA </w:t>
      </w:r>
      <w:r w:rsidR="00BC7EFD">
        <w:rPr>
          <w:rFonts w:ascii="Tahoma" w:hAnsi="Tahoma" w:cs="Tahoma"/>
          <w:b/>
        </w:rPr>
        <w:t>GOZDOVNIKE IN GOZDOVNICE</w:t>
      </w:r>
    </w:p>
    <w:p w14:paraId="5FFB91A9" w14:textId="0A75EF4B" w:rsidR="00ED564E" w:rsidRDefault="00B86B6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Stavča vas, 1</w:t>
      </w:r>
      <w:r w:rsidR="00BC7EFD">
        <w:rPr>
          <w:rFonts w:ascii="Tahoma" w:hAnsi="Tahoma" w:cs="Tahoma"/>
          <w:b/>
        </w:rPr>
        <w:t>0</w:t>
      </w:r>
      <w:r w:rsidR="00B061FF">
        <w:rPr>
          <w:rFonts w:ascii="Tahoma" w:hAnsi="Tahoma" w:cs="Tahoma"/>
          <w:b/>
        </w:rPr>
        <w:t>.-2</w:t>
      </w:r>
      <w:r w:rsidR="00BC7EFD">
        <w:rPr>
          <w:rFonts w:ascii="Tahoma" w:hAnsi="Tahoma" w:cs="Tahoma"/>
          <w:b/>
        </w:rPr>
        <w:t>0</w:t>
      </w:r>
      <w:r>
        <w:rPr>
          <w:rFonts w:ascii="Tahoma" w:hAnsi="Tahoma" w:cs="Tahoma"/>
          <w:b/>
        </w:rPr>
        <w:t>. julij 20</w:t>
      </w:r>
      <w:r w:rsidR="00BC7EFD">
        <w:rPr>
          <w:rFonts w:ascii="Tahoma" w:hAnsi="Tahoma" w:cs="Tahoma"/>
          <w:b/>
        </w:rPr>
        <w:t>24</w:t>
      </w:r>
    </w:p>
    <w:p w14:paraId="510FF5CE" w14:textId="77777777" w:rsidR="00ED564E" w:rsidRDefault="00ED564E">
      <w:pPr>
        <w:jc w:val="center"/>
        <w:rPr>
          <w:rFonts w:ascii="Tahoma" w:hAnsi="Tahoma" w:cs="Tahoma"/>
          <w:sz w:val="22"/>
          <w:szCs w:val="22"/>
        </w:rPr>
      </w:pPr>
    </w:p>
    <w:p w14:paraId="6C55D1E0" w14:textId="77777777" w:rsidR="00ED564E" w:rsidRDefault="00733CF8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Še dober mesec</w:t>
      </w:r>
      <w:r w:rsidR="00ED564E">
        <w:rPr>
          <w:rFonts w:ascii="Tahoma" w:hAnsi="Tahoma" w:cs="Tahoma"/>
          <w:sz w:val="22"/>
          <w:szCs w:val="22"/>
        </w:rPr>
        <w:t xml:space="preserve"> nas loči do taborjenja. Da bo vse potekalo tako kot mora, smo pripravili seznam opreme ter druge koristne informacije.</w:t>
      </w:r>
    </w:p>
    <w:p w14:paraId="336169C0" w14:textId="77777777" w:rsidR="00ED564E" w:rsidRDefault="00ED564E">
      <w:pPr>
        <w:jc w:val="center"/>
        <w:rPr>
          <w:rFonts w:ascii="Tahoma" w:hAnsi="Tahoma" w:cs="Tahoma"/>
        </w:rPr>
      </w:pPr>
    </w:p>
    <w:p w14:paraId="3B22A977" w14:textId="77777777" w:rsidR="00ED564E" w:rsidRDefault="00ED564E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Seznam opreme:</w:t>
      </w:r>
    </w:p>
    <w:p w14:paraId="3BCC1558" w14:textId="77777777" w:rsidR="00ED564E" w:rsidRDefault="00DD52CA">
      <w:pPr>
        <w:rPr>
          <w:rFonts w:ascii="Tahoma" w:hAnsi="Tahoma" w:cs="Tahoma"/>
          <w:b/>
          <w:sz w:val="22"/>
          <w:szCs w:val="22"/>
        </w:rPr>
      </w:pPr>
      <w:r>
        <w:rPr>
          <w:noProof/>
        </w:rPr>
        <w:drawing>
          <wp:anchor distT="36576" distB="36576" distL="36576" distR="36576" simplePos="0" relativeHeight="251657728" behindDoc="0" locked="0" layoutInCell="1" allowOverlap="1" wp14:anchorId="092F1601" wp14:editId="6E6BEAF1">
            <wp:simplePos x="0" y="0"/>
            <wp:positionH relativeFrom="column">
              <wp:posOffset>431800</wp:posOffset>
            </wp:positionH>
            <wp:positionV relativeFrom="paragraph">
              <wp:posOffset>8135620</wp:posOffset>
            </wp:positionV>
            <wp:extent cx="1115695" cy="1143000"/>
            <wp:effectExtent l="0" t="0" r="8255" b="0"/>
            <wp:wrapNone/>
            <wp:docPr id="20" name="Picture 20" descr="medo 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edo p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F5BA604" w14:textId="77777777" w:rsidR="00ED564E" w:rsidRDefault="00ED564E">
      <w:p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1.Nujna oprema</w:t>
      </w:r>
    </w:p>
    <w:p w14:paraId="19FCA127" w14:textId="77777777" w:rsidR="00ED564E" w:rsidRDefault="00ED564E">
      <w:pPr>
        <w:rPr>
          <w:rFonts w:ascii="Tahoma" w:hAnsi="Tahoma" w:cs="Tahoma"/>
          <w:i/>
          <w:sz w:val="21"/>
          <w:szCs w:val="21"/>
        </w:rPr>
      </w:pPr>
    </w:p>
    <w:p w14:paraId="0BBF0367" w14:textId="77777777" w:rsidR="00ED564E" w:rsidRDefault="00ED564E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i/>
          <w:sz w:val="21"/>
          <w:szCs w:val="21"/>
        </w:rPr>
        <w:t>oblačila:</w:t>
      </w:r>
    </w:p>
    <w:p w14:paraId="39F23CAB" w14:textId="77777777" w:rsidR="00ED564E" w:rsidRDefault="00ED564E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perilo</w:t>
      </w:r>
      <w:r w:rsidR="00B061FF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(spodnje hlače, nogavice)-vsaj 10 parov</w:t>
      </w:r>
    </w:p>
    <w:p w14:paraId="1D0E3315" w14:textId="088131EA" w:rsidR="00ED564E" w:rsidRDefault="00ED564E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kopalke</w:t>
      </w:r>
      <w:r w:rsidR="00BC7EFD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(najmanj 2)</w:t>
      </w:r>
    </w:p>
    <w:p w14:paraId="44CA60A1" w14:textId="77777777" w:rsidR="00ED564E" w:rsidRDefault="008D4500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topel pulover(</w:t>
      </w:r>
      <w:r w:rsidR="007867AB">
        <w:rPr>
          <w:rFonts w:ascii="Tahoma" w:hAnsi="Tahoma" w:cs="Tahoma"/>
          <w:sz w:val="21"/>
          <w:szCs w:val="21"/>
        </w:rPr>
        <w:t>2</w:t>
      </w:r>
      <w:r w:rsidR="00ED564E">
        <w:rPr>
          <w:rFonts w:ascii="Tahoma" w:hAnsi="Tahoma" w:cs="Tahoma"/>
          <w:sz w:val="21"/>
          <w:szCs w:val="21"/>
        </w:rPr>
        <w:t>)</w:t>
      </w:r>
    </w:p>
    <w:p w14:paraId="22E9DC94" w14:textId="77777777" w:rsidR="00ED564E" w:rsidRPr="00BC7EFD" w:rsidRDefault="00B061FF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b/>
          <w:bCs/>
          <w:sz w:val="21"/>
          <w:szCs w:val="21"/>
        </w:rPr>
      </w:pPr>
      <w:r w:rsidRPr="00BC7EFD">
        <w:rPr>
          <w:rFonts w:ascii="Tahoma" w:hAnsi="Tahoma" w:cs="Tahoma"/>
          <w:b/>
          <w:bCs/>
          <w:sz w:val="21"/>
          <w:szCs w:val="21"/>
        </w:rPr>
        <w:t xml:space="preserve">taborniška rutka, </w:t>
      </w:r>
      <w:r w:rsidR="00ED564E" w:rsidRPr="00BC7EFD">
        <w:rPr>
          <w:rFonts w:ascii="Tahoma" w:hAnsi="Tahoma" w:cs="Tahoma"/>
          <w:b/>
          <w:bCs/>
          <w:sz w:val="21"/>
          <w:szCs w:val="21"/>
        </w:rPr>
        <w:t>kroj</w:t>
      </w:r>
      <w:r w:rsidRPr="00BC7EFD">
        <w:rPr>
          <w:rFonts w:ascii="Tahoma" w:hAnsi="Tahoma" w:cs="Tahoma"/>
          <w:b/>
          <w:bCs/>
          <w:sz w:val="21"/>
          <w:szCs w:val="21"/>
        </w:rPr>
        <w:t xml:space="preserve"> in hlače na pas in čez kolena</w:t>
      </w:r>
    </w:p>
    <w:p w14:paraId="00BFD650" w14:textId="77777777" w:rsidR="00ED564E" w:rsidRDefault="00ED564E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vetrovka, jopica</w:t>
      </w:r>
      <w:r w:rsidR="00DD52CA">
        <w:rPr>
          <w:noProof/>
        </w:rPr>
        <w:drawing>
          <wp:anchor distT="36576" distB="36576" distL="36576" distR="36576" simplePos="0" relativeHeight="251660800" behindDoc="0" locked="0" layoutInCell="1" allowOverlap="1" wp14:anchorId="3D2123CD" wp14:editId="3B6739E1">
            <wp:simplePos x="0" y="0"/>
            <wp:positionH relativeFrom="column">
              <wp:posOffset>4032250</wp:posOffset>
            </wp:positionH>
            <wp:positionV relativeFrom="paragraph">
              <wp:posOffset>9268460</wp:posOffset>
            </wp:positionV>
            <wp:extent cx="3023870" cy="925830"/>
            <wp:effectExtent l="0" t="0" r="5080" b="7620"/>
            <wp:wrapNone/>
            <wp:docPr id="23" name="Picture 23" descr="net-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net-48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5A8D658C" w14:textId="77777777" w:rsidR="00ED564E" w:rsidRDefault="008D4500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dolge hlače(</w:t>
      </w:r>
      <w:r w:rsidR="007867AB">
        <w:rPr>
          <w:rFonts w:ascii="Tahoma" w:hAnsi="Tahoma" w:cs="Tahoma"/>
          <w:sz w:val="21"/>
          <w:szCs w:val="21"/>
        </w:rPr>
        <w:t>2</w:t>
      </w:r>
      <w:r w:rsidR="00ED564E">
        <w:rPr>
          <w:rFonts w:ascii="Tahoma" w:hAnsi="Tahoma" w:cs="Tahoma"/>
          <w:sz w:val="21"/>
          <w:szCs w:val="21"/>
        </w:rPr>
        <w:t>)</w:t>
      </w:r>
    </w:p>
    <w:p w14:paraId="7D7D8552" w14:textId="77777777" w:rsidR="00ED564E" w:rsidRDefault="00ED564E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trenirka ali toplo oblačilo za spanje</w:t>
      </w:r>
    </w:p>
    <w:p w14:paraId="5370A1CF" w14:textId="77777777" w:rsidR="00ED564E" w:rsidRDefault="008D4500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kratke hlače(</w:t>
      </w:r>
      <w:r w:rsidR="007867AB">
        <w:rPr>
          <w:rFonts w:ascii="Tahoma" w:hAnsi="Tahoma" w:cs="Tahoma"/>
          <w:sz w:val="21"/>
          <w:szCs w:val="21"/>
        </w:rPr>
        <w:t>3</w:t>
      </w:r>
      <w:r w:rsidR="00ED564E">
        <w:rPr>
          <w:rFonts w:ascii="Tahoma" w:hAnsi="Tahoma" w:cs="Tahoma"/>
          <w:sz w:val="21"/>
          <w:szCs w:val="21"/>
        </w:rPr>
        <w:t>)</w:t>
      </w:r>
    </w:p>
    <w:p w14:paraId="22FC6854" w14:textId="77777777" w:rsidR="00ED564E" w:rsidRDefault="00ED564E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kratke majice</w:t>
      </w:r>
      <w:r w:rsidR="00733CF8">
        <w:rPr>
          <w:rFonts w:ascii="Tahoma" w:hAnsi="Tahoma" w:cs="Tahoma"/>
          <w:sz w:val="21"/>
          <w:szCs w:val="21"/>
        </w:rPr>
        <w:t>(vsaj 5)</w:t>
      </w:r>
    </w:p>
    <w:p w14:paraId="1E24390D" w14:textId="7DDDAEA0" w:rsidR="00A70259" w:rsidRPr="00BC7EFD" w:rsidRDefault="00B061FF" w:rsidP="00BC7EFD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pokrivalo (kapa s </w:t>
      </w:r>
      <w:proofErr w:type="spellStart"/>
      <w:r>
        <w:rPr>
          <w:rFonts w:ascii="Tahoma" w:hAnsi="Tahoma" w:cs="Tahoma"/>
          <w:sz w:val="21"/>
          <w:szCs w:val="21"/>
        </w:rPr>
        <w:t>šiltom</w:t>
      </w:r>
      <w:proofErr w:type="spellEnd"/>
      <w:r>
        <w:rPr>
          <w:rFonts w:ascii="Tahoma" w:hAnsi="Tahoma" w:cs="Tahoma"/>
          <w:sz w:val="21"/>
          <w:szCs w:val="21"/>
        </w:rPr>
        <w:t xml:space="preserve"> ali podobno)</w:t>
      </w:r>
    </w:p>
    <w:p w14:paraId="6EAD7160" w14:textId="77777777" w:rsidR="00ED564E" w:rsidRDefault="00ED564E">
      <w:pPr>
        <w:rPr>
          <w:rFonts w:ascii="Tahoma" w:hAnsi="Tahoma" w:cs="Tahoma"/>
          <w:i/>
          <w:sz w:val="21"/>
          <w:szCs w:val="21"/>
        </w:rPr>
      </w:pPr>
    </w:p>
    <w:p w14:paraId="0EE35EEC" w14:textId="77777777" w:rsidR="00ED564E" w:rsidRDefault="00ED564E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i/>
          <w:sz w:val="21"/>
          <w:szCs w:val="21"/>
        </w:rPr>
        <w:t>pribor za osebno higieno:</w:t>
      </w:r>
    </w:p>
    <w:p w14:paraId="43BD3EB4" w14:textId="77777777" w:rsidR="00ED564E" w:rsidRDefault="00ED564E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milo</w:t>
      </w:r>
    </w:p>
    <w:p w14:paraId="4E1B575B" w14:textId="77777777" w:rsidR="00ED564E" w:rsidRDefault="00ED564E" w:rsidP="00733CF8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brisače(2)</w:t>
      </w:r>
      <w:r w:rsidR="00733CF8" w:rsidRPr="00733CF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09F32158" w14:textId="77777777" w:rsidR="00ED564E" w:rsidRDefault="00ED564E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zobna ščetka</w:t>
      </w:r>
    </w:p>
    <w:p w14:paraId="4F52D3EE" w14:textId="77777777" w:rsidR="00ED564E" w:rsidRDefault="00ED564E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zobna pasta</w:t>
      </w:r>
    </w:p>
    <w:p w14:paraId="37993CAF" w14:textId="77777777" w:rsidR="00ED564E" w:rsidRDefault="00ED564E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krema za sončenje</w:t>
      </w:r>
    </w:p>
    <w:p w14:paraId="0CB9DCA5" w14:textId="77777777" w:rsidR="00ED564E" w:rsidRDefault="00DD52CA">
      <w:pPr>
        <w:rPr>
          <w:rFonts w:ascii="Tahoma" w:hAnsi="Tahoma" w:cs="Tahoma"/>
          <w:sz w:val="21"/>
          <w:szCs w:val="21"/>
        </w:rPr>
      </w:pPr>
      <w:r>
        <w:rPr>
          <w:noProof/>
        </w:rPr>
        <w:drawing>
          <wp:anchor distT="36576" distB="36576" distL="36576" distR="36576" simplePos="0" relativeHeight="251659776" behindDoc="0" locked="0" layoutInCell="1" allowOverlap="1" wp14:anchorId="02242E61" wp14:editId="4113F736">
            <wp:simplePos x="0" y="0"/>
            <wp:positionH relativeFrom="column">
              <wp:posOffset>5723890</wp:posOffset>
            </wp:positionH>
            <wp:positionV relativeFrom="paragraph">
              <wp:posOffset>3204210</wp:posOffset>
            </wp:positionV>
            <wp:extent cx="1028700" cy="1057275"/>
            <wp:effectExtent l="0" t="0" r="0" b="9525"/>
            <wp:wrapNone/>
            <wp:docPr id="22" name="Picture 22" descr="čebe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čebel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51525BF7" w14:textId="77777777" w:rsidR="00ED564E" w:rsidRDefault="00ED564E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i/>
          <w:sz w:val="21"/>
          <w:szCs w:val="21"/>
        </w:rPr>
        <w:t>obutev:</w:t>
      </w:r>
    </w:p>
    <w:p w14:paraId="5F9EEB25" w14:textId="77777777" w:rsidR="00ED564E" w:rsidRDefault="00ED564E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proofErr w:type="spellStart"/>
      <w:r>
        <w:rPr>
          <w:rFonts w:ascii="Tahoma" w:hAnsi="Tahoma" w:cs="Tahoma"/>
          <w:sz w:val="21"/>
          <w:szCs w:val="21"/>
        </w:rPr>
        <w:t>superge</w:t>
      </w:r>
      <w:proofErr w:type="spellEnd"/>
    </w:p>
    <w:p w14:paraId="6EAFD12A" w14:textId="77777777" w:rsidR="00ED564E" w:rsidRDefault="00ED564E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sandali ali natikači</w:t>
      </w:r>
    </w:p>
    <w:p w14:paraId="69F83995" w14:textId="77777777" w:rsidR="00ED564E" w:rsidRDefault="00ED564E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proofErr w:type="spellStart"/>
      <w:r>
        <w:rPr>
          <w:rFonts w:ascii="Tahoma" w:hAnsi="Tahoma" w:cs="Tahoma"/>
          <w:sz w:val="21"/>
          <w:szCs w:val="21"/>
        </w:rPr>
        <w:t>gojzarji</w:t>
      </w:r>
      <w:proofErr w:type="spellEnd"/>
    </w:p>
    <w:p w14:paraId="72C5F6BF" w14:textId="77777777" w:rsidR="00ED564E" w:rsidRDefault="00ED564E">
      <w:pPr>
        <w:rPr>
          <w:rFonts w:ascii="Tahoma" w:hAnsi="Tahoma" w:cs="Tahoma"/>
          <w:sz w:val="21"/>
          <w:szCs w:val="21"/>
        </w:rPr>
      </w:pPr>
    </w:p>
    <w:p w14:paraId="2F97F3A0" w14:textId="77777777" w:rsidR="00ED564E" w:rsidRDefault="00ED564E">
      <w:pPr>
        <w:rPr>
          <w:rFonts w:ascii="Tahoma" w:hAnsi="Tahoma" w:cs="Tahoma"/>
          <w:i/>
          <w:iCs/>
          <w:sz w:val="21"/>
          <w:szCs w:val="21"/>
        </w:rPr>
      </w:pPr>
    </w:p>
    <w:p w14:paraId="736A0CE0" w14:textId="77777777" w:rsidR="00ED564E" w:rsidRDefault="00ED564E">
      <w:pPr>
        <w:rPr>
          <w:rFonts w:ascii="Tahoma" w:hAnsi="Tahoma" w:cs="Tahoma"/>
          <w:i/>
          <w:iCs/>
          <w:sz w:val="21"/>
          <w:szCs w:val="21"/>
        </w:rPr>
      </w:pPr>
    </w:p>
    <w:p w14:paraId="467CDFB7" w14:textId="77777777" w:rsidR="00ED564E" w:rsidRDefault="00ED564E">
      <w:pPr>
        <w:rPr>
          <w:rFonts w:ascii="Tahoma" w:hAnsi="Tahoma" w:cs="Tahoma"/>
          <w:i/>
          <w:sz w:val="21"/>
          <w:szCs w:val="21"/>
        </w:rPr>
      </w:pPr>
      <w:r>
        <w:rPr>
          <w:rFonts w:ascii="Tahoma" w:hAnsi="Tahoma" w:cs="Tahoma"/>
          <w:i/>
          <w:iCs/>
          <w:sz w:val="21"/>
          <w:szCs w:val="21"/>
        </w:rPr>
        <w:t>i</w:t>
      </w:r>
      <w:r>
        <w:rPr>
          <w:rFonts w:ascii="Tahoma" w:hAnsi="Tahoma" w:cs="Tahoma"/>
          <w:i/>
          <w:sz w:val="21"/>
          <w:szCs w:val="21"/>
        </w:rPr>
        <w:t>zkaznice:</w:t>
      </w:r>
    </w:p>
    <w:p w14:paraId="3F9F5083" w14:textId="77777777" w:rsidR="00ED564E" w:rsidRDefault="00ED564E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zdravstvena</w:t>
      </w:r>
    </w:p>
    <w:p w14:paraId="5DE0940B" w14:textId="77777777" w:rsidR="00ED564E" w:rsidRDefault="00ED564E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taborniška</w:t>
      </w:r>
    </w:p>
    <w:p w14:paraId="0B9C5DC4" w14:textId="77777777" w:rsidR="00ED564E" w:rsidRDefault="00ED564E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osebna (če jo imaš)</w:t>
      </w:r>
    </w:p>
    <w:p w14:paraId="08C5CDAC" w14:textId="77777777" w:rsidR="00ED564E" w:rsidRDefault="009A7E7C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5FFA065" wp14:editId="2AB92200">
                <wp:simplePos x="0" y="0"/>
                <wp:positionH relativeFrom="column">
                  <wp:posOffset>2673350</wp:posOffset>
                </wp:positionH>
                <wp:positionV relativeFrom="paragraph">
                  <wp:posOffset>109855</wp:posOffset>
                </wp:positionV>
                <wp:extent cx="1828800" cy="2355850"/>
                <wp:effectExtent l="0" t="0" r="0" b="6350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35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3C650" w14:textId="77777777" w:rsidR="00730165" w:rsidRDefault="00730165">
                            <w:pPr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2.Priporočljiva oprema:</w:t>
                            </w:r>
                          </w:p>
                          <w:p w14:paraId="2CABE113" w14:textId="77777777" w:rsidR="00730165" w:rsidRDefault="00730165">
                            <w:pP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</w:p>
                          <w:p w14:paraId="58E672F6" w14:textId="77777777" w:rsidR="00730165" w:rsidRDefault="00730165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-720"/>
                              </w:tabs>
                              <w:ind w:left="36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taborniški nož</w:t>
                            </w:r>
                          </w:p>
                          <w:p w14:paraId="1BD53823" w14:textId="77777777" w:rsidR="00730165" w:rsidRPr="007867AB" w:rsidRDefault="00730165" w:rsidP="007867AB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-720"/>
                              </w:tabs>
                              <w:ind w:left="36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ročna ura</w:t>
                            </w:r>
                          </w:p>
                          <w:p w14:paraId="5DD7585A" w14:textId="77777777" w:rsidR="00730165" w:rsidRDefault="00730165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-720"/>
                              </w:tabs>
                              <w:ind w:left="36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Autan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Off</w:t>
                            </w:r>
                            <w:proofErr w:type="spellEnd"/>
                          </w:p>
                          <w:p w14:paraId="29655308" w14:textId="77777777" w:rsidR="00730165" w:rsidRDefault="00730165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-720"/>
                              </w:tabs>
                              <w:ind w:left="36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družabne igre</w:t>
                            </w:r>
                          </w:p>
                          <w:p w14:paraId="2F2F27AF" w14:textId="77777777" w:rsidR="00A70259" w:rsidRDefault="00A70259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-720"/>
                              </w:tabs>
                              <w:ind w:left="36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sončna očala</w:t>
                            </w:r>
                          </w:p>
                          <w:p w14:paraId="3F122CE1" w14:textId="77777777" w:rsidR="00730165" w:rsidRDefault="00730165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-720"/>
                              </w:tabs>
                              <w:ind w:left="36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denar</w:t>
                            </w:r>
                          </w:p>
                          <w:p w14:paraId="37509871" w14:textId="77777777" w:rsidR="00442397" w:rsidRDefault="00442397" w:rsidP="00442397">
                            <w:pPr>
                              <w:ind w:left="36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</w:p>
                          <w:p w14:paraId="29F505B0" w14:textId="77777777" w:rsidR="00442397" w:rsidRDefault="00442397" w:rsidP="00442397">
                            <w:pPr>
                              <w:ind w:left="36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</w:p>
                          <w:p w14:paraId="37E7F439" w14:textId="77777777" w:rsidR="00442397" w:rsidRDefault="00442397" w:rsidP="00442397">
                            <w:pPr>
                              <w:ind w:left="36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</w:p>
                          <w:p w14:paraId="58910CE4" w14:textId="77777777" w:rsidR="00442397" w:rsidRDefault="00442397" w:rsidP="00442397">
                            <w:pPr>
                              <w:ind w:left="36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</w:p>
                          <w:p w14:paraId="4FA86D08" w14:textId="77777777" w:rsidR="00442397" w:rsidRPr="00442397" w:rsidRDefault="00442397" w:rsidP="00442397">
                            <w:pP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</w:p>
                          <w:p w14:paraId="0B6B9C75" w14:textId="77777777" w:rsidR="00442397" w:rsidRDefault="00442397" w:rsidP="00442397">
                            <w:pPr>
                              <w:ind w:left="36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</w:p>
                          <w:p w14:paraId="3A5DF218" w14:textId="77777777" w:rsidR="00730165" w:rsidRDefault="007301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FA06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10.5pt;margin-top:8.65pt;width:2in;height:185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" stroked="f">
                <v:textbox>
                  <w:txbxContent>
                    <w:p w14:paraId="5713C650" w14:textId="77777777" w:rsidR="00730165" w:rsidRDefault="00730165">
                      <w:pPr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2.Priporočljiva oprema:</w:t>
                      </w:r>
                    </w:p>
                    <w:p w14:paraId="2CABE113" w14:textId="77777777" w:rsidR="00730165" w:rsidRDefault="00730165">
                      <w:pPr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</w:p>
                    <w:p w14:paraId="58E672F6" w14:textId="77777777" w:rsidR="00730165" w:rsidRDefault="00730165">
                      <w:pPr>
                        <w:numPr>
                          <w:ilvl w:val="0"/>
                          <w:numId w:val="6"/>
                        </w:numPr>
                        <w:tabs>
                          <w:tab w:val="num" w:pos="-720"/>
                        </w:tabs>
                        <w:ind w:left="36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sz w:val="21"/>
                          <w:szCs w:val="21"/>
                        </w:rPr>
                        <w:t>taborniški nož</w:t>
                      </w:r>
                    </w:p>
                    <w:p w14:paraId="1BD53823" w14:textId="77777777" w:rsidR="00730165" w:rsidRPr="007867AB" w:rsidRDefault="00730165" w:rsidP="007867AB">
                      <w:pPr>
                        <w:numPr>
                          <w:ilvl w:val="0"/>
                          <w:numId w:val="6"/>
                        </w:numPr>
                        <w:tabs>
                          <w:tab w:val="num" w:pos="-720"/>
                        </w:tabs>
                        <w:ind w:left="36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sz w:val="21"/>
                          <w:szCs w:val="21"/>
                        </w:rPr>
                        <w:t>ročna ura</w:t>
                      </w:r>
                    </w:p>
                    <w:p w14:paraId="5DD7585A" w14:textId="77777777" w:rsidR="00730165" w:rsidRDefault="00730165">
                      <w:pPr>
                        <w:numPr>
                          <w:ilvl w:val="0"/>
                          <w:numId w:val="6"/>
                        </w:numPr>
                        <w:tabs>
                          <w:tab w:val="num" w:pos="-720"/>
                        </w:tabs>
                        <w:ind w:left="36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21"/>
                          <w:szCs w:val="21"/>
                        </w:rPr>
                        <w:t>Autan</w:t>
                      </w:r>
                      <w:proofErr w:type="spellEnd"/>
                      <w:r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ahoma" w:hAnsi="Tahoma" w:cs="Tahoma"/>
                          <w:sz w:val="21"/>
                          <w:szCs w:val="21"/>
                        </w:rPr>
                        <w:t>Off</w:t>
                      </w:r>
                      <w:proofErr w:type="spellEnd"/>
                    </w:p>
                    <w:p w14:paraId="29655308" w14:textId="77777777" w:rsidR="00730165" w:rsidRDefault="00730165">
                      <w:pPr>
                        <w:numPr>
                          <w:ilvl w:val="0"/>
                          <w:numId w:val="6"/>
                        </w:numPr>
                        <w:tabs>
                          <w:tab w:val="num" w:pos="-720"/>
                        </w:tabs>
                        <w:ind w:left="36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sz w:val="21"/>
                          <w:szCs w:val="21"/>
                        </w:rPr>
                        <w:t>družabne igre</w:t>
                      </w:r>
                    </w:p>
                    <w:p w14:paraId="2F2F27AF" w14:textId="77777777" w:rsidR="00A70259" w:rsidRDefault="00A70259">
                      <w:pPr>
                        <w:numPr>
                          <w:ilvl w:val="0"/>
                          <w:numId w:val="6"/>
                        </w:numPr>
                        <w:tabs>
                          <w:tab w:val="num" w:pos="-720"/>
                        </w:tabs>
                        <w:ind w:left="36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sz w:val="21"/>
                          <w:szCs w:val="21"/>
                        </w:rPr>
                        <w:t>sončna očala</w:t>
                      </w:r>
                    </w:p>
                    <w:p w14:paraId="3F122CE1" w14:textId="77777777" w:rsidR="00730165" w:rsidRDefault="00730165">
                      <w:pPr>
                        <w:numPr>
                          <w:ilvl w:val="0"/>
                          <w:numId w:val="6"/>
                        </w:numPr>
                        <w:tabs>
                          <w:tab w:val="num" w:pos="-720"/>
                        </w:tabs>
                        <w:ind w:left="36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sz w:val="21"/>
                          <w:szCs w:val="21"/>
                        </w:rPr>
                        <w:t>denar</w:t>
                      </w:r>
                    </w:p>
                    <w:p w14:paraId="37509871" w14:textId="77777777" w:rsidR="00442397" w:rsidRDefault="00442397" w:rsidP="00442397">
                      <w:pPr>
                        <w:ind w:left="36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</w:p>
                    <w:p w14:paraId="29F505B0" w14:textId="77777777" w:rsidR="00442397" w:rsidRDefault="00442397" w:rsidP="00442397">
                      <w:pPr>
                        <w:ind w:left="36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</w:p>
                    <w:p w14:paraId="37E7F439" w14:textId="77777777" w:rsidR="00442397" w:rsidRDefault="00442397" w:rsidP="00442397">
                      <w:pPr>
                        <w:ind w:left="36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</w:p>
                    <w:p w14:paraId="58910CE4" w14:textId="77777777" w:rsidR="00442397" w:rsidRDefault="00442397" w:rsidP="00442397">
                      <w:pPr>
                        <w:ind w:left="36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</w:p>
                    <w:p w14:paraId="4FA86D08" w14:textId="77777777" w:rsidR="00442397" w:rsidRPr="00442397" w:rsidRDefault="00442397" w:rsidP="00442397">
                      <w:pPr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</w:p>
                    <w:p w14:paraId="0B6B9C75" w14:textId="77777777" w:rsidR="00442397" w:rsidRDefault="00442397" w:rsidP="00442397">
                      <w:pPr>
                        <w:ind w:left="36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</w:p>
                    <w:p w14:paraId="3A5DF218" w14:textId="77777777" w:rsidR="00730165" w:rsidRDefault="00730165"/>
                  </w:txbxContent>
                </v:textbox>
                <w10:wrap type="square"/>
              </v:shape>
            </w:pict>
          </mc:Fallback>
        </mc:AlternateContent>
      </w:r>
    </w:p>
    <w:p w14:paraId="276FEC12" w14:textId="77777777" w:rsidR="00ED564E" w:rsidRDefault="00ED564E">
      <w:pPr>
        <w:rPr>
          <w:rFonts w:ascii="Tahoma" w:hAnsi="Tahoma" w:cs="Tahoma"/>
          <w:i/>
          <w:sz w:val="21"/>
          <w:szCs w:val="21"/>
        </w:rPr>
      </w:pPr>
      <w:r>
        <w:rPr>
          <w:rFonts w:ascii="Tahoma" w:hAnsi="Tahoma" w:cs="Tahoma"/>
          <w:i/>
          <w:sz w:val="21"/>
          <w:szCs w:val="21"/>
        </w:rPr>
        <w:t>ostalo:</w:t>
      </w:r>
      <w:r>
        <w:rPr>
          <w:rFonts w:ascii="Tahoma" w:hAnsi="Tahoma" w:cs="Tahoma"/>
          <w:i/>
          <w:sz w:val="21"/>
          <w:szCs w:val="21"/>
        </w:rPr>
        <w:tab/>
      </w:r>
      <w:r>
        <w:rPr>
          <w:rFonts w:ascii="Tahoma" w:hAnsi="Tahoma" w:cs="Tahoma"/>
          <w:i/>
          <w:sz w:val="21"/>
          <w:szCs w:val="21"/>
        </w:rPr>
        <w:tab/>
      </w:r>
      <w:r>
        <w:rPr>
          <w:rFonts w:ascii="Tahoma" w:hAnsi="Tahoma" w:cs="Tahoma"/>
          <w:i/>
          <w:sz w:val="21"/>
          <w:szCs w:val="21"/>
        </w:rPr>
        <w:tab/>
      </w:r>
      <w:r>
        <w:rPr>
          <w:rFonts w:ascii="Tahoma" w:hAnsi="Tahoma" w:cs="Tahoma"/>
          <w:i/>
          <w:sz w:val="21"/>
          <w:szCs w:val="21"/>
        </w:rPr>
        <w:tab/>
      </w:r>
      <w:r>
        <w:rPr>
          <w:rFonts w:ascii="Tahoma" w:hAnsi="Tahoma" w:cs="Tahoma"/>
          <w:i/>
          <w:sz w:val="21"/>
          <w:szCs w:val="21"/>
        </w:rPr>
        <w:tab/>
      </w:r>
    </w:p>
    <w:p w14:paraId="0BC024F1" w14:textId="77777777" w:rsidR="00ED564E" w:rsidRDefault="00ED564E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nahrbtnik za izlete in bivak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</w:p>
    <w:p w14:paraId="6555E014" w14:textId="77777777" w:rsidR="007867AB" w:rsidRDefault="00ED564E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spalna vreča</w:t>
      </w:r>
    </w:p>
    <w:p w14:paraId="20BBBAD7" w14:textId="77777777" w:rsidR="00BC7EFD" w:rsidRDefault="007867AB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čutara</w:t>
      </w:r>
    </w:p>
    <w:p w14:paraId="2A8257C0" w14:textId="555A7136" w:rsidR="00ED564E" w:rsidRDefault="00BC7EFD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rjuha</w:t>
      </w:r>
      <w:r w:rsidR="00ED564E">
        <w:rPr>
          <w:rFonts w:ascii="Tahoma" w:hAnsi="Tahoma" w:cs="Tahoma"/>
          <w:sz w:val="21"/>
          <w:szCs w:val="21"/>
        </w:rPr>
        <w:tab/>
      </w:r>
      <w:r w:rsidR="00ED564E">
        <w:rPr>
          <w:rFonts w:ascii="Tahoma" w:hAnsi="Tahoma" w:cs="Tahoma"/>
          <w:sz w:val="21"/>
          <w:szCs w:val="21"/>
        </w:rPr>
        <w:tab/>
      </w:r>
      <w:r w:rsidR="00ED564E">
        <w:rPr>
          <w:rFonts w:ascii="Tahoma" w:hAnsi="Tahoma" w:cs="Tahoma"/>
          <w:sz w:val="21"/>
          <w:szCs w:val="21"/>
        </w:rPr>
        <w:tab/>
      </w:r>
    </w:p>
    <w:p w14:paraId="29ACF0AB" w14:textId="77777777" w:rsidR="00BC7EFD" w:rsidRDefault="00BC7EFD" w:rsidP="00BC7EFD">
      <w:pPr>
        <w:rPr>
          <w:rFonts w:ascii="Tahoma" w:hAnsi="Tahoma" w:cs="Tahoma"/>
          <w:b/>
          <w:sz w:val="21"/>
          <w:szCs w:val="21"/>
        </w:rPr>
      </w:pPr>
    </w:p>
    <w:p w14:paraId="656D3D96" w14:textId="42F41A97" w:rsidR="00ED564E" w:rsidRDefault="00ED564E" w:rsidP="00BC7EFD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</w:p>
    <w:p w14:paraId="2AE07F5B" w14:textId="77777777" w:rsidR="00ED564E" w:rsidRDefault="00ED564E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kopalne brisače(2)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</w:p>
    <w:p w14:paraId="01829410" w14:textId="77777777" w:rsidR="00ED564E" w:rsidRDefault="00ED564E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pelerina ali anorak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</w:p>
    <w:p w14:paraId="0976E0AA" w14:textId="77777777" w:rsidR="00ED564E" w:rsidRDefault="00ED564E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baterijska svetilka z rezervnimi vložki</w:t>
      </w:r>
    </w:p>
    <w:p w14:paraId="30958BBD" w14:textId="77777777" w:rsidR="00ED564E" w:rsidRDefault="00ED564E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jedilni pribor</w:t>
      </w:r>
    </w:p>
    <w:p w14:paraId="741E968E" w14:textId="77777777" w:rsidR="00ED564E" w:rsidRDefault="00ED564E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proofErr w:type="spellStart"/>
      <w:r>
        <w:rPr>
          <w:rFonts w:ascii="Tahoma" w:hAnsi="Tahoma" w:cs="Tahoma"/>
          <w:sz w:val="21"/>
          <w:szCs w:val="21"/>
        </w:rPr>
        <w:t>menažka</w:t>
      </w:r>
      <w:proofErr w:type="spellEnd"/>
      <w:r>
        <w:rPr>
          <w:rFonts w:ascii="Tahoma" w:hAnsi="Tahoma" w:cs="Tahoma"/>
          <w:sz w:val="21"/>
          <w:szCs w:val="21"/>
        </w:rPr>
        <w:t xml:space="preserve"> </w:t>
      </w:r>
    </w:p>
    <w:p w14:paraId="5482B351" w14:textId="77777777" w:rsidR="00ED564E" w:rsidRDefault="00ED564E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skodelica (plastična</w:t>
      </w:r>
      <w:r w:rsidR="0059508A">
        <w:rPr>
          <w:rFonts w:ascii="Tahoma" w:hAnsi="Tahoma" w:cs="Tahoma"/>
          <w:sz w:val="21"/>
          <w:szCs w:val="21"/>
        </w:rPr>
        <w:t>, za čaj</w:t>
      </w:r>
      <w:r>
        <w:rPr>
          <w:rFonts w:ascii="Tahoma" w:hAnsi="Tahoma" w:cs="Tahoma"/>
          <w:sz w:val="21"/>
          <w:szCs w:val="21"/>
        </w:rPr>
        <w:t>)</w:t>
      </w:r>
    </w:p>
    <w:p w14:paraId="3526180C" w14:textId="77777777" w:rsidR="007867AB" w:rsidRDefault="00ED564E" w:rsidP="007867AB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navadna sveča</w:t>
      </w:r>
    </w:p>
    <w:p w14:paraId="5D2D4D66" w14:textId="77777777" w:rsidR="00BF6DE9" w:rsidRPr="007867AB" w:rsidRDefault="00BF6DE9" w:rsidP="007867AB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proofErr w:type="spellStart"/>
      <w:r>
        <w:rPr>
          <w:rFonts w:ascii="Tahoma" w:hAnsi="Tahoma" w:cs="Tahoma"/>
          <w:sz w:val="21"/>
          <w:szCs w:val="21"/>
        </w:rPr>
        <w:t>armafleks</w:t>
      </w:r>
      <w:proofErr w:type="spellEnd"/>
    </w:p>
    <w:p w14:paraId="2DFF2676" w14:textId="77777777" w:rsidR="00ED564E" w:rsidRDefault="00ED564E">
      <w:pPr>
        <w:tabs>
          <w:tab w:val="num" w:pos="-142"/>
        </w:tabs>
        <w:ind w:left="284" w:hanging="284"/>
        <w:rPr>
          <w:rFonts w:ascii="Tahoma" w:hAnsi="Tahoma" w:cs="Tahoma"/>
          <w:sz w:val="21"/>
          <w:szCs w:val="21"/>
        </w:rPr>
      </w:pPr>
    </w:p>
    <w:p w14:paraId="30733FA1" w14:textId="77777777" w:rsidR="00ED564E" w:rsidRDefault="00ED564E">
      <w:pPr>
        <w:rPr>
          <w:rFonts w:ascii="Tahoma" w:hAnsi="Tahoma" w:cs="Tahoma"/>
          <w:sz w:val="21"/>
          <w:szCs w:val="21"/>
        </w:rPr>
      </w:pPr>
    </w:p>
    <w:p w14:paraId="505CD742" w14:textId="77777777" w:rsidR="00ED564E" w:rsidRDefault="00ED564E">
      <w:p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3. </w:t>
      </w:r>
      <w:r w:rsidR="00616802">
        <w:rPr>
          <w:rFonts w:ascii="Tahoma" w:hAnsi="Tahoma" w:cs="Tahoma"/>
          <w:b/>
          <w:sz w:val="21"/>
          <w:szCs w:val="21"/>
        </w:rPr>
        <w:t>Prepovedana</w:t>
      </w:r>
      <w:r>
        <w:rPr>
          <w:rFonts w:ascii="Tahoma" w:hAnsi="Tahoma" w:cs="Tahoma"/>
          <w:b/>
          <w:sz w:val="21"/>
          <w:szCs w:val="21"/>
        </w:rPr>
        <w:t xml:space="preserve"> oprema</w:t>
      </w:r>
    </w:p>
    <w:p w14:paraId="14BADBAA" w14:textId="77777777" w:rsidR="00ED564E" w:rsidRDefault="00ED564E">
      <w:pPr>
        <w:rPr>
          <w:rFonts w:ascii="Tahoma" w:hAnsi="Tahoma" w:cs="Tahoma"/>
          <w:sz w:val="21"/>
          <w:szCs w:val="21"/>
        </w:rPr>
      </w:pPr>
    </w:p>
    <w:p w14:paraId="5F89D6AE" w14:textId="4D34966E" w:rsidR="00ED564E" w:rsidRDefault="00ED564E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Ker taborniki živimo v naravi in z naravo, bomo </w:t>
      </w:r>
      <w:r w:rsidRPr="00733CF8">
        <w:rPr>
          <w:rFonts w:ascii="Tahoma" w:hAnsi="Tahoma" w:cs="Tahoma"/>
          <w:b/>
          <w:bCs/>
          <w:sz w:val="21"/>
          <w:szCs w:val="21"/>
        </w:rPr>
        <w:t>mobilne telefone</w:t>
      </w:r>
      <w:r>
        <w:rPr>
          <w:rFonts w:ascii="Tahoma" w:hAnsi="Tahoma" w:cs="Tahoma"/>
          <w:sz w:val="21"/>
          <w:szCs w:val="21"/>
        </w:rPr>
        <w:t xml:space="preserve">, </w:t>
      </w:r>
      <w:proofErr w:type="spellStart"/>
      <w:r w:rsidR="008D4500">
        <w:rPr>
          <w:rFonts w:ascii="Tahoma" w:hAnsi="Tahoma" w:cs="Tahoma"/>
          <w:sz w:val="21"/>
          <w:szCs w:val="21"/>
        </w:rPr>
        <w:t>ipode</w:t>
      </w:r>
      <w:proofErr w:type="spellEnd"/>
      <w:r>
        <w:rPr>
          <w:rFonts w:ascii="Tahoma" w:hAnsi="Tahoma" w:cs="Tahoma"/>
          <w:sz w:val="21"/>
          <w:szCs w:val="21"/>
        </w:rPr>
        <w:t xml:space="preserve">, </w:t>
      </w:r>
      <w:r w:rsidR="008D4500">
        <w:rPr>
          <w:rFonts w:ascii="Tahoma" w:hAnsi="Tahoma" w:cs="Tahoma"/>
          <w:sz w:val="21"/>
          <w:szCs w:val="21"/>
        </w:rPr>
        <w:t>igralne konzole</w:t>
      </w:r>
      <w:r>
        <w:rPr>
          <w:rFonts w:ascii="Tahoma" w:hAnsi="Tahoma" w:cs="Tahoma"/>
          <w:sz w:val="21"/>
          <w:szCs w:val="21"/>
        </w:rPr>
        <w:t xml:space="preserve">, </w:t>
      </w:r>
      <w:r w:rsidR="00BC7EFD">
        <w:rPr>
          <w:rFonts w:ascii="Tahoma" w:hAnsi="Tahoma" w:cs="Tahoma"/>
          <w:sz w:val="21"/>
          <w:szCs w:val="21"/>
        </w:rPr>
        <w:t xml:space="preserve">pametne ure, </w:t>
      </w:r>
      <w:r>
        <w:rPr>
          <w:rFonts w:ascii="Tahoma" w:hAnsi="Tahoma" w:cs="Tahoma"/>
          <w:sz w:val="21"/>
          <w:szCs w:val="21"/>
        </w:rPr>
        <w:t xml:space="preserve">mp3 </w:t>
      </w:r>
      <w:proofErr w:type="spellStart"/>
      <w:r>
        <w:rPr>
          <w:rFonts w:ascii="Tahoma" w:hAnsi="Tahoma" w:cs="Tahoma"/>
          <w:sz w:val="21"/>
          <w:szCs w:val="21"/>
        </w:rPr>
        <w:t>player</w:t>
      </w:r>
      <w:proofErr w:type="spellEnd"/>
      <w:r w:rsidR="00FB556D">
        <w:rPr>
          <w:rFonts w:ascii="Tahoma" w:hAnsi="Tahoma" w:cs="Tahoma"/>
          <w:sz w:val="21"/>
          <w:szCs w:val="21"/>
        </w:rPr>
        <w:t xml:space="preserve">, </w:t>
      </w:r>
      <w:proofErr w:type="spellStart"/>
      <w:r w:rsidR="00FB556D" w:rsidRPr="00FB556D">
        <w:rPr>
          <w:rFonts w:ascii="Tahoma" w:hAnsi="Tahoma" w:cs="Tahoma"/>
          <w:sz w:val="21"/>
          <w:szCs w:val="21"/>
        </w:rPr>
        <w:t>gameboy</w:t>
      </w:r>
      <w:r w:rsidR="00FB556D">
        <w:rPr>
          <w:rFonts w:ascii="Tahoma" w:hAnsi="Tahoma" w:cs="Tahoma"/>
          <w:sz w:val="21"/>
          <w:szCs w:val="21"/>
        </w:rPr>
        <w:t>e</w:t>
      </w:r>
      <w:proofErr w:type="spellEnd"/>
      <w:r>
        <w:rPr>
          <w:rFonts w:ascii="Tahoma" w:hAnsi="Tahoma" w:cs="Tahoma"/>
          <w:sz w:val="21"/>
          <w:szCs w:val="21"/>
        </w:rPr>
        <w:t xml:space="preserve"> in podobno pustili doma! </w:t>
      </w:r>
      <w:r w:rsidR="00BE1CF3">
        <w:rPr>
          <w:rFonts w:ascii="Tahoma" w:hAnsi="Tahoma" w:cs="Tahoma"/>
          <w:sz w:val="21"/>
          <w:szCs w:val="21"/>
        </w:rPr>
        <w:t xml:space="preserve">Starše pa še </w:t>
      </w:r>
      <w:proofErr w:type="spellStart"/>
      <w:r w:rsidR="00BE1CF3">
        <w:rPr>
          <w:rFonts w:ascii="Tahoma" w:hAnsi="Tahoma" w:cs="Tahoma"/>
          <w:sz w:val="21"/>
          <w:szCs w:val="21"/>
        </w:rPr>
        <w:t>posebaj</w:t>
      </w:r>
      <w:proofErr w:type="spellEnd"/>
      <w:r w:rsidR="00BE1CF3">
        <w:rPr>
          <w:rFonts w:ascii="Tahoma" w:hAnsi="Tahoma" w:cs="Tahoma"/>
          <w:sz w:val="21"/>
          <w:szCs w:val="21"/>
        </w:rPr>
        <w:t xml:space="preserve"> naprošamo, da po pošti ne pošiljajo hrane in ostalih večjih paketov, razen v primeru dogovora z vodstvom (npr. dodatni čevlji). </w:t>
      </w:r>
    </w:p>
    <w:p w14:paraId="45FDCDD1" w14:textId="77777777" w:rsidR="00ED564E" w:rsidRDefault="00ED564E">
      <w:pPr>
        <w:rPr>
          <w:rFonts w:ascii="Tahoma" w:hAnsi="Tahoma" w:cs="Tahoma"/>
          <w:b/>
          <w:sz w:val="21"/>
          <w:szCs w:val="21"/>
        </w:rPr>
      </w:pPr>
    </w:p>
    <w:p w14:paraId="34CDA763" w14:textId="77777777" w:rsidR="00ED564E" w:rsidRDefault="00DD52CA" w:rsidP="00733CF8">
      <w:pPr>
        <w:rPr>
          <w:rFonts w:ascii="Tahoma" w:hAnsi="Tahoma" w:cs="Tahoma"/>
          <w:b/>
          <w:sz w:val="21"/>
          <w:szCs w:val="21"/>
        </w:rPr>
      </w:pPr>
      <w:r>
        <w:rPr>
          <w:noProof/>
        </w:rPr>
        <w:drawing>
          <wp:anchor distT="36576" distB="36576" distL="36576" distR="36576" simplePos="0" relativeHeight="251656704" behindDoc="0" locked="0" layoutInCell="1" allowOverlap="1" wp14:anchorId="1B5A35A4" wp14:editId="6EC88DAC">
            <wp:simplePos x="0" y="0"/>
            <wp:positionH relativeFrom="column">
              <wp:posOffset>431800</wp:posOffset>
            </wp:positionH>
            <wp:positionV relativeFrom="paragraph">
              <wp:posOffset>8135620</wp:posOffset>
            </wp:positionV>
            <wp:extent cx="1115695" cy="1143000"/>
            <wp:effectExtent l="0" t="0" r="8255" b="0"/>
            <wp:wrapNone/>
            <wp:docPr id="19" name="Picture 19" descr="medo 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edo p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55680" behindDoc="0" locked="0" layoutInCell="1" allowOverlap="1" wp14:anchorId="1EEFE910" wp14:editId="74CCBBBD">
            <wp:simplePos x="0" y="0"/>
            <wp:positionH relativeFrom="column">
              <wp:posOffset>431800</wp:posOffset>
            </wp:positionH>
            <wp:positionV relativeFrom="paragraph">
              <wp:posOffset>8135620</wp:posOffset>
            </wp:positionV>
            <wp:extent cx="1115695" cy="1143000"/>
            <wp:effectExtent l="0" t="0" r="8255" b="0"/>
            <wp:wrapNone/>
            <wp:docPr id="18" name="Picture 18" descr="medo 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edo p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54656" behindDoc="0" locked="0" layoutInCell="1" allowOverlap="1" wp14:anchorId="6D4B32F3" wp14:editId="78EE86B1">
            <wp:simplePos x="0" y="0"/>
            <wp:positionH relativeFrom="column">
              <wp:posOffset>431800</wp:posOffset>
            </wp:positionH>
            <wp:positionV relativeFrom="paragraph">
              <wp:posOffset>8135620</wp:posOffset>
            </wp:positionV>
            <wp:extent cx="1115695" cy="1143000"/>
            <wp:effectExtent l="0" t="0" r="8255" b="0"/>
            <wp:wrapNone/>
            <wp:docPr id="17" name="Picture 17" descr="medo 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edo p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58752" behindDoc="0" locked="0" layoutInCell="1" allowOverlap="1" wp14:anchorId="71B21C39" wp14:editId="58F1B483">
            <wp:simplePos x="0" y="0"/>
            <wp:positionH relativeFrom="column">
              <wp:posOffset>5723890</wp:posOffset>
            </wp:positionH>
            <wp:positionV relativeFrom="paragraph">
              <wp:posOffset>3204210</wp:posOffset>
            </wp:positionV>
            <wp:extent cx="1028700" cy="1057275"/>
            <wp:effectExtent l="0" t="0" r="0" b="9525"/>
            <wp:wrapNone/>
            <wp:docPr id="21" name="Picture 21" descr="čebe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čebel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ED564E">
        <w:rPr>
          <w:rFonts w:ascii="Tahoma" w:hAnsi="Tahoma" w:cs="Tahoma"/>
          <w:b/>
          <w:sz w:val="21"/>
          <w:szCs w:val="21"/>
        </w:rPr>
        <w:t xml:space="preserve">Informacije: </w:t>
      </w:r>
    </w:p>
    <w:p w14:paraId="509B6059" w14:textId="77777777" w:rsidR="00ED564E" w:rsidRPr="002C37ED" w:rsidRDefault="00ED564E">
      <w:pPr>
        <w:rPr>
          <w:rFonts w:ascii="Tahoma" w:hAnsi="Tahoma" w:cs="Tahoma"/>
          <w:sz w:val="21"/>
          <w:szCs w:val="21"/>
        </w:rPr>
      </w:pPr>
    </w:p>
    <w:p w14:paraId="73CC18EF" w14:textId="6EAA4A98" w:rsidR="00ED564E" w:rsidRPr="00BC7EFD" w:rsidRDefault="00ED564E" w:rsidP="00733CF8">
      <w:pPr>
        <w:numPr>
          <w:ilvl w:val="0"/>
          <w:numId w:val="7"/>
        </w:numPr>
        <w:tabs>
          <w:tab w:val="clear" w:pos="720"/>
          <w:tab w:val="num" w:pos="-360"/>
        </w:tabs>
        <w:ind w:left="360"/>
        <w:rPr>
          <w:rFonts w:ascii="Tahoma" w:hAnsi="Tahoma" w:cs="Tahoma"/>
          <w:b/>
          <w:bCs/>
          <w:sz w:val="21"/>
          <w:szCs w:val="21"/>
        </w:rPr>
      </w:pPr>
      <w:r w:rsidRPr="002C37ED">
        <w:rPr>
          <w:rFonts w:ascii="Tahoma" w:hAnsi="Tahoma" w:cs="Tahoma"/>
          <w:sz w:val="21"/>
          <w:szCs w:val="21"/>
        </w:rPr>
        <w:t xml:space="preserve">Odhod na taborjenje je </w:t>
      </w:r>
      <w:r w:rsidR="008D4500" w:rsidRPr="002C37ED">
        <w:rPr>
          <w:rFonts w:ascii="Tahoma" w:hAnsi="Tahoma" w:cs="Tahoma"/>
          <w:b/>
          <w:bCs/>
          <w:sz w:val="21"/>
          <w:szCs w:val="21"/>
        </w:rPr>
        <w:t xml:space="preserve">v </w:t>
      </w:r>
      <w:r w:rsidR="00BC7EFD">
        <w:rPr>
          <w:rFonts w:ascii="Tahoma" w:hAnsi="Tahoma" w:cs="Tahoma"/>
          <w:b/>
          <w:bCs/>
          <w:sz w:val="21"/>
          <w:szCs w:val="21"/>
        </w:rPr>
        <w:t xml:space="preserve">sredo </w:t>
      </w:r>
      <w:r w:rsidR="00B86B67" w:rsidRPr="002C37ED">
        <w:rPr>
          <w:rFonts w:ascii="Tahoma" w:hAnsi="Tahoma" w:cs="Tahoma"/>
          <w:b/>
          <w:bCs/>
          <w:sz w:val="21"/>
          <w:szCs w:val="21"/>
        </w:rPr>
        <w:t>1</w:t>
      </w:r>
      <w:r w:rsidR="00BC7EFD">
        <w:rPr>
          <w:rFonts w:ascii="Tahoma" w:hAnsi="Tahoma" w:cs="Tahoma"/>
          <w:b/>
          <w:bCs/>
          <w:sz w:val="21"/>
          <w:szCs w:val="21"/>
        </w:rPr>
        <w:t>0</w:t>
      </w:r>
      <w:r w:rsidR="00B061FF" w:rsidRPr="002C37ED">
        <w:rPr>
          <w:rFonts w:ascii="Tahoma" w:hAnsi="Tahoma" w:cs="Tahoma"/>
          <w:b/>
          <w:bCs/>
          <w:sz w:val="21"/>
          <w:szCs w:val="21"/>
        </w:rPr>
        <w:t>. 7. 20</w:t>
      </w:r>
      <w:r w:rsidR="00BC7EFD">
        <w:rPr>
          <w:rFonts w:ascii="Tahoma" w:hAnsi="Tahoma" w:cs="Tahoma"/>
          <w:b/>
          <w:bCs/>
          <w:sz w:val="21"/>
          <w:szCs w:val="21"/>
        </w:rPr>
        <w:t>24</w:t>
      </w:r>
      <w:r w:rsidRPr="002C37ED">
        <w:rPr>
          <w:rFonts w:ascii="Tahoma" w:hAnsi="Tahoma" w:cs="Tahoma"/>
          <w:b/>
          <w:bCs/>
          <w:sz w:val="21"/>
          <w:szCs w:val="21"/>
        </w:rPr>
        <w:t xml:space="preserve">, ob </w:t>
      </w:r>
      <w:r w:rsidR="00BC7EFD">
        <w:rPr>
          <w:rFonts w:ascii="Tahoma" w:hAnsi="Tahoma" w:cs="Tahoma"/>
          <w:b/>
          <w:bCs/>
          <w:sz w:val="21"/>
          <w:szCs w:val="21"/>
        </w:rPr>
        <w:t xml:space="preserve">7:30 </w:t>
      </w:r>
      <w:r w:rsidR="00FB556D" w:rsidRPr="002C37ED">
        <w:rPr>
          <w:rFonts w:ascii="Tahoma" w:hAnsi="Tahoma" w:cs="Tahoma"/>
          <w:b/>
          <w:bCs/>
          <w:sz w:val="21"/>
          <w:szCs w:val="21"/>
        </w:rPr>
        <w:t xml:space="preserve">uri s parkirišča </w:t>
      </w:r>
      <w:r w:rsidR="00BC7EFD">
        <w:rPr>
          <w:rFonts w:ascii="Tahoma" w:hAnsi="Tahoma" w:cs="Tahoma"/>
          <w:b/>
          <w:bCs/>
          <w:sz w:val="21"/>
          <w:szCs w:val="21"/>
        </w:rPr>
        <w:t>pri tržnici Domžale (bivši Vele)</w:t>
      </w:r>
      <w:r w:rsidR="00FB556D" w:rsidRPr="002C37ED">
        <w:rPr>
          <w:rFonts w:ascii="Tahoma" w:hAnsi="Tahoma" w:cs="Tahoma"/>
          <w:b/>
          <w:bCs/>
          <w:sz w:val="21"/>
          <w:szCs w:val="21"/>
        </w:rPr>
        <w:t>.</w:t>
      </w:r>
      <w:r w:rsidRPr="002C37ED">
        <w:rPr>
          <w:rFonts w:ascii="Tahoma" w:hAnsi="Tahoma" w:cs="Tahoma"/>
          <w:sz w:val="21"/>
          <w:szCs w:val="21"/>
        </w:rPr>
        <w:t xml:space="preserve"> </w:t>
      </w:r>
      <w:r w:rsidR="002C37ED" w:rsidRPr="002C37ED">
        <w:rPr>
          <w:rFonts w:ascii="Tahoma" w:hAnsi="Tahoma" w:cs="Tahoma"/>
          <w:sz w:val="21"/>
          <w:szCs w:val="21"/>
        </w:rPr>
        <w:t xml:space="preserve">Okviren prihod </w:t>
      </w:r>
      <w:r w:rsidR="00BC7EFD">
        <w:rPr>
          <w:rFonts w:ascii="Tahoma" w:hAnsi="Tahoma" w:cs="Tahoma"/>
          <w:sz w:val="21"/>
          <w:szCs w:val="21"/>
        </w:rPr>
        <w:t xml:space="preserve">domov je </w:t>
      </w:r>
      <w:r w:rsidR="00BC7EFD" w:rsidRPr="00BC7EFD">
        <w:rPr>
          <w:rFonts w:ascii="Tahoma" w:hAnsi="Tahoma" w:cs="Tahoma"/>
          <w:b/>
          <w:bCs/>
          <w:sz w:val="21"/>
          <w:szCs w:val="21"/>
        </w:rPr>
        <w:t>v soboto 20. 7. 2024, ob</w:t>
      </w:r>
      <w:r w:rsidR="00BC7EFD">
        <w:rPr>
          <w:rFonts w:ascii="Tahoma" w:hAnsi="Tahoma" w:cs="Tahoma"/>
          <w:sz w:val="21"/>
          <w:szCs w:val="21"/>
        </w:rPr>
        <w:t xml:space="preserve"> </w:t>
      </w:r>
      <w:r w:rsidR="00BC7EFD" w:rsidRPr="00BC7EFD">
        <w:rPr>
          <w:rFonts w:ascii="Tahoma" w:hAnsi="Tahoma" w:cs="Tahoma"/>
          <w:b/>
          <w:bCs/>
          <w:sz w:val="21"/>
          <w:szCs w:val="21"/>
        </w:rPr>
        <w:t xml:space="preserve">13:00 na parkirišče pred </w:t>
      </w:r>
      <w:proofErr w:type="spellStart"/>
      <w:r w:rsidR="00BC7EFD" w:rsidRPr="00BC7EFD">
        <w:rPr>
          <w:rFonts w:ascii="Tahoma" w:hAnsi="Tahoma" w:cs="Tahoma"/>
          <w:b/>
          <w:bCs/>
          <w:sz w:val="21"/>
          <w:szCs w:val="21"/>
        </w:rPr>
        <w:t>Life</w:t>
      </w:r>
      <w:proofErr w:type="spellEnd"/>
      <w:r w:rsidR="00BC7EFD" w:rsidRPr="00BC7EFD">
        <w:rPr>
          <w:rFonts w:ascii="Tahoma" w:hAnsi="Tahoma" w:cs="Tahoma"/>
          <w:b/>
          <w:bCs/>
          <w:sz w:val="21"/>
          <w:szCs w:val="21"/>
        </w:rPr>
        <w:t xml:space="preserve"> klubom Domžale</w:t>
      </w:r>
    </w:p>
    <w:p w14:paraId="77E58A86" w14:textId="77777777" w:rsidR="00ED564E" w:rsidRDefault="00ED564E">
      <w:pPr>
        <w:numPr>
          <w:ilvl w:val="0"/>
          <w:numId w:val="7"/>
        </w:numPr>
        <w:tabs>
          <w:tab w:val="clear" w:pos="720"/>
          <w:tab w:val="num" w:pos="-360"/>
        </w:tabs>
        <w:ind w:left="360"/>
        <w:rPr>
          <w:rFonts w:ascii="Tahoma" w:hAnsi="Tahoma" w:cs="Tahoma"/>
          <w:b/>
          <w:bCs/>
          <w:sz w:val="21"/>
          <w:szCs w:val="21"/>
        </w:rPr>
      </w:pPr>
      <w:r w:rsidRPr="002C37ED">
        <w:rPr>
          <w:rFonts w:ascii="Tahoma" w:hAnsi="Tahoma" w:cs="Tahoma"/>
          <w:sz w:val="21"/>
          <w:szCs w:val="21"/>
        </w:rPr>
        <w:t>Obiski staršev na taborjenju niso zaželeni. Taborečim</w:t>
      </w:r>
      <w:r>
        <w:rPr>
          <w:rFonts w:ascii="Tahoma" w:hAnsi="Tahoma" w:cs="Tahoma"/>
          <w:sz w:val="21"/>
          <w:szCs w:val="21"/>
        </w:rPr>
        <w:t xml:space="preserve"> boste lahko pisali na naslov: </w:t>
      </w:r>
      <w:r>
        <w:rPr>
          <w:rFonts w:ascii="Tahoma" w:hAnsi="Tahoma" w:cs="Tahoma"/>
          <w:b/>
          <w:bCs/>
          <w:sz w:val="21"/>
          <w:szCs w:val="21"/>
        </w:rPr>
        <w:t>Tabor RST, Stavča vas, 8361 Dvor.</w:t>
      </w:r>
    </w:p>
    <w:p w14:paraId="3C0020B4" w14:textId="0E720285" w:rsidR="001B309C" w:rsidRPr="001B309C" w:rsidRDefault="00ED564E" w:rsidP="002C37ED">
      <w:pPr>
        <w:numPr>
          <w:ilvl w:val="0"/>
          <w:numId w:val="7"/>
        </w:numPr>
        <w:tabs>
          <w:tab w:val="clear" w:pos="720"/>
          <w:tab w:val="num" w:pos="-360"/>
        </w:tabs>
        <w:ind w:left="360"/>
        <w:rPr>
          <w:rFonts w:ascii="Tahoma" w:hAnsi="Tahoma" w:cs="Tahoma"/>
          <w:sz w:val="21"/>
          <w:szCs w:val="21"/>
        </w:rPr>
        <w:sectPr w:rsidR="001B309C" w:rsidRPr="001B309C" w:rsidSect="001B309C">
          <w:pgSz w:w="16838" w:h="11906" w:orient="landscape"/>
          <w:pgMar w:top="567" w:right="851" w:bottom="567" w:left="851" w:header="709" w:footer="709" w:gutter="0"/>
          <w:cols w:num="2" w:space="708"/>
          <w:docGrid w:linePitch="360"/>
        </w:sectPr>
      </w:pPr>
      <w:r>
        <w:rPr>
          <w:rFonts w:ascii="Tahoma" w:hAnsi="Tahoma" w:cs="Tahoma"/>
          <w:sz w:val="21"/>
          <w:szCs w:val="21"/>
        </w:rPr>
        <w:t>Vodstvo taborjenja vam bo pred taborjenjem z veseljem odgovorilo na vsa vprašanja, med taborjenjem pa boste v nujnih primerih l</w:t>
      </w:r>
      <w:r w:rsidR="00733CF8">
        <w:rPr>
          <w:rFonts w:ascii="Tahoma" w:hAnsi="Tahoma" w:cs="Tahoma"/>
          <w:sz w:val="21"/>
          <w:szCs w:val="21"/>
        </w:rPr>
        <w:t>ahko poklicali</w:t>
      </w:r>
      <w:r w:rsidR="00B86B67">
        <w:rPr>
          <w:rFonts w:ascii="Tahoma" w:hAnsi="Tahoma" w:cs="Tahoma"/>
          <w:sz w:val="21"/>
          <w:szCs w:val="21"/>
        </w:rPr>
        <w:t xml:space="preserve"> </w:t>
      </w:r>
      <w:r w:rsidR="00124B3E">
        <w:rPr>
          <w:rFonts w:ascii="Tahoma" w:hAnsi="Tahoma" w:cs="Tahoma"/>
          <w:sz w:val="21"/>
          <w:szCs w:val="21"/>
        </w:rPr>
        <w:t>starešino</w:t>
      </w:r>
      <w:r w:rsidR="00963E1D">
        <w:rPr>
          <w:rFonts w:ascii="Tahoma" w:hAnsi="Tahoma" w:cs="Tahoma"/>
          <w:sz w:val="21"/>
          <w:szCs w:val="21"/>
        </w:rPr>
        <w:t xml:space="preserve"> </w:t>
      </w:r>
      <w:r w:rsidR="00BC7EFD">
        <w:rPr>
          <w:rFonts w:ascii="Tahoma" w:hAnsi="Tahoma" w:cs="Tahoma"/>
          <w:b/>
          <w:bCs/>
          <w:sz w:val="21"/>
          <w:szCs w:val="21"/>
        </w:rPr>
        <w:t xml:space="preserve">Špelo </w:t>
      </w:r>
      <w:r w:rsidR="00963E1D" w:rsidRPr="00963E1D">
        <w:rPr>
          <w:rFonts w:ascii="Tahoma" w:hAnsi="Tahoma" w:cs="Tahoma"/>
          <w:b/>
          <w:bCs/>
          <w:sz w:val="21"/>
          <w:szCs w:val="21"/>
        </w:rPr>
        <w:t>(</w:t>
      </w:r>
      <w:r w:rsidR="00BC7EFD">
        <w:rPr>
          <w:rFonts w:ascii="Tahoma" w:hAnsi="Tahoma" w:cs="Tahoma"/>
          <w:b/>
          <w:bCs/>
          <w:sz w:val="21"/>
          <w:szCs w:val="21"/>
        </w:rPr>
        <w:t>031 502 000</w:t>
      </w:r>
      <w:r w:rsidR="00963E1D" w:rsidRPr="00963E1D">
        <w:rPr>
          <w:rFonts w:ascii="Tahoma" w:hAnsi="Tahoma" w:cs="Tahoma"/>
          <w:b/>
          <w:bCs/>
          <w:sz w:val="21"/>
          <w:szCs w:val="21"/>
        </w:rPr>
        <w:t>)</w:t>
      </w:r>
      <w:r w:rsidR="00BE1CF3" w:rsidRPr="00963E1D">
        <w:rPr>
          <w:rFonts w:ascii="Tahoma" w:hAnsi="Tahoma" w:cs="Tahoma"/>
          <w:b/>
          <w:bCs/>
          <w:sz w:val="21"/>
          <w:szCs w:val="21"/>
        </w:rPr>
        <w:t xml:space="preserve"> </w:t>
      </w:r>
      <w:r w:rsidR="00BE1CF3" w:rsidRPr="00963E1D">
        <w:rPr>
          <w:rFonts w:ascii="Tahoma" w:hAnsi="Tahoma" w:cs="Tahoma"/>
          <w:bCs/>
          <w:sz w:val="21"/>
          <w:szCs w:val="21"/>
        </w:rPr>
        <w:t xml:space="preserve">ali </w:t>
      </w:r>
      <w:proofErr w:type="spellStart"/>
      <w:r w:rsidR="00BE1CF3" w:rsidRPr="00963E1D">
        <w:rPr>
          <w:rFonts w:ascii="Tahoma" w:hAnsi="Tahoma" w:cs="Tahoma"/>
          <w:bCs/>
          <w:sz w:val="21"/>
          <w:szCs w:val="21"/>
        </w:rPr>
        <w:t>taborovodjo</w:t>
      </w:r>
      <w:proofErr w:type="spellEnd"/>
      <w:r w:rsidR="00BE1CF3" w:rsidRPr="00963E1D">
        <w:rPr>
          <w:rFonts w:ascii="Tahoma" w:hAnsi="Tahoma" w:cs="Tahoma"/>
          <w:b/>
          <w:bCs/>
          <w:sz w:val="21"/>
          <w:szCs w:val="21"/>
        </w:rPr>
        <w:t xml:space="preserve"> </w:t>
      </w:r>
      <w:r w:rsidR="00BC7EFD">
        <w:rPr>
          <w:rFonts w:ascii="Tahoma" w:hAnsi="Tahoma" w:cs="Tahoma"/>
          <w:b/>
          <w:bCs/>
          <w:sz w:val="21"/>
          <w:szCs w:val="21"/>
        </w:rPr>
        <w:t xml:space="preserve">Loti </w:t>
      </w:r>
      <w:r w:rsidR="00963E1D" w:rsidRPr="00963E1D">
        <w:rPr>
          <w:rFonts w:ascii="Tahoma" w:hAnsi="Tahoma" w:cs="Tahoma"/>
          <w:b/>
          <w:bCs/>
          <w:sz w:val="21"/>
          <w:szCs w:val="21"/>
        </w:rPr>
        <w:t>(</w:t>
      </w:r>
      <w:r w:rsidR="00BC7EFD">
        <w:rPr>
          <w:rFonts w:ascii="Tahoma" w:hAnsi="Tahoma" w:cs="Tahoma"/>
          <w:b/>
          <w:bCs/>
          <w:sz w:val="21"/>
          <w:szCs w:val="21"/>
        </w:rPr>
        <w:t>070 588 298</w:t>
      </w:r>
      <w:r w:rsidR="00963E1D" w:rsidRPr="00963E1D">
        <w:rPr>
          <w:rFonts w:ascii="Tahoma" w:hAnsi="Tahoma" w:cs="Tahoma"/>
          <w:b/>
          <w:bCs/>
          <w:sz w:val="21"/>
          <w:szCs w:val="21"/>
        </w:rPr>
        <w:t>)</w:t>
      </w:r>
      <w:r w:rsidR="001B309C">
        <w:rPr>
          <w:rFonts w:ascii="Tahoma" w:hAnsi="Tahoma" w:cs="Tahoma"/>
          <w:bCs/>
          <w:sz w:val="21"/>
          <w:szCs w:val="21"/>
        </w:rPr>
        <w:t>.</w:t>
      </w:r>
      <w:r w:rsidR="00733CF8" w:rsidRPr="00963E1D">
        <w:rPr>
          <w:rFonts w:ascii="Tahoma" w:hAnsi="Tahoma" w:cs="Tahoma"/>
          <w:b/>
          <w:bCs/>
          <w:sz w:val="21"/>
          <w:szCs w:val="21"/>
        </w:rPr>
        <w:t xml:space="preserve">           </w:t>
      </w:r>
    </w:p>
    <w:p w14:paraId="6BF37420" w14:textId="46D7569F" w:rsidR="00D44FB8" w:rsidRDefault="00D44FB8" w:rsidP="002C37ED">
      <w:pPr>
        <w:rPr>
          <w:rFonts w:ascii="Tahoma" w:hAnsi="Tahoma" w:cs="Tahoma"/>
          <w:sz w:val="21"/>
          <w:szCs w:val="21"/>
        </w:rPr>
      </w:pPr>
    </w:p>
    <w:sectPr w:rsidR="00D44FB8" w:rsidSect="001B309C">
      <w:type w:val="continuous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72F7E"/>
    <w:multiLevelType w:val="hybridMultilevel"/>
    <w:tmpl w:val="8CFE6C64"/>
    <w:lvl w:ilvl="0" w:tplc="AE9400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2B32"/>
    <w:multiLevelType w:val="hybridMultilevel"/>
    <w:tmpl w:val="B48A9926"/>
    <w:lvl w:ilvl="0" w:tplc="238CF81A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A5E66"/>
    <w:multiLevelType w:val="hybridMultilevel"/>
    <w:tmpl w:val="6BD09232"/>
    <w:lvl w:ilvl="0" w:tplc="9A4833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66226"/>
    <w:multiLevelType w:val="hybridMultilevel"/>
    <w:tmpl w:val="2A8C8FE0"/>
    <w:lvl w:ilvl="0" w:tplc="9A4833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40767"/>
    <w:multiLevelType w:val="hybridMultilevel"/>
    <w:tmpl w:val="660AF4B4"/>
    <w:lvl w:ilvl="0" w:tplc="9A4833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072F3"/>
    <w:multiLevelType w:val="hybridMultilevel"/>
    <w:tmpl w:val="47D8A81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C31FA3"/>
    <w:multiLevelType w:val="hybridMultilevel"/>
    <w:tmpl w:val="5A747A86"/>
    <w:lvl w:ilvl="0" w:tplc="9A4833DC">
      <w:start w:val="1"/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7E862403"/>
    <w:multiLevelType w:val="hybridMultilevel"/>
    <w:tmpl w:val="B82E3132"/>
    <w:lvl w:ilvl="0" w:tplc="9A4833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2428136">
    <w:abstractNumId w:val="3"/>
  </w:num>
  <w:num w:numId="2" w16cid:durableId="1341473034">
    <w:abstractNumId w:val="7"/>
  </w:num>
  <w:num w:numId="3" w16cid:durableId="439302381">
    <w:abstractNumId w:val="2"/>
  </w:num>
  <w:num w:numId="4" w16cid:durableId="486753006">
    <w:abstractNumId w:val="0"/>
  </w:num>
  <w:num w:numId="5" w16cid:durableId="458111388">
    <w:abstractNumId w:val="4"/>
  </w:num>
  <w:num w:numId="6" w16cid:durableId="2042125871">
    <w:abstractNumId w:val="6"/>
  </w:num>
  <w:num w:numId="7" w16cid:durableId="635987756">
    <w:abstractNumId w:val="1"/>
  </w:num>
  <w:num w:numId="8" w16cid:durableId="1634559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40"/>
    <w:rsid w:val="000F1D7A"/>
    <w:rsid w:val="00124B3E"/>
    <w:rsid w:val="00126616"/>
    <w:rsid w:val="00187C8B"/>
    <w:rsid w:val="001B309C"/>
    <w:rsid w:val="002C37ED"/>
    <w:rsid w:val="003A5E53"/>
    <w:rsid w:val="00442397"/>
    <w:rsid w:val="0059508A"/>
    <w:rsid w:val="00616802"/>
    <w:rsid w:val="006B5FB5"/>
    <w:rsid w:val="006E1D5A"/>
    <w:rsid w:val="00730165"/>
    <w:rsid w:val="00733CF8"/>
    <w:rsid w:val="00747790"/>
    <w:rsid w:val="007867AB"/>
    <w:rsid w:val="008D4500"/>
    <w:rsid w:val="00926540"/>
    <w:rsid w:val="00963E1D"/>
    <w:rsid w:val="009A7E7C"/>
    <w:rsid w:val="00A669BE"/>
    <w:rsid w:val="00A70259"/>
    <w:rsid w:val="00B061FF"/>
    <w:rsid w:val="00B86B67"/>
    <w:rsid w:val="00BC7EFD"/>
    <w:rsid w:val="00BE1CF3"/>
    <w:rsid w:val="00BF6DE9"/>
    <w:rsid w:val="00C4540D"/>
    <w:rsid w:val="00D063FC"/>
    <w:rsid w:val="00D32FD5"/>
    <w:rsid w:val="00D44FB8"/>
    <w:rsid w:val="00D92C4F"/>
    <w:rsid w:val="00DD52CA"/>
    <w:rsid w:val="00EA189E"/>
    <w:rsid w:val="00EB20CC"/>
    <w:rsid w:val="00ED564E"/>
    <w:rsid w:val="00FB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6426F"/>
  <w15:docId w15:val="{ED94F307-3A19-48CB-9E90-BF50104C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92C4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D92C4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06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jajonet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Rozman, Špela</cp:lastModifiedBy>
  <cp:revision>2</cp:revision>
  <cp:lastPrinted>2015-06-05T08:20:00Z</cp:lastPrinted>
  <dcterms:created xsi:type="dcterms:W3CDTF">2024-06-07T07:04:00Z</dcterms:created>
  <dcterms:modified xsi:type="dcterms:W3CDTF">2024-06-07T07:04:00Z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1852931288</vt:i4>
  </property>
  <property fmtid="{D5CDD505-2E9C-101B-9397-08002B2CF9AE}" pid="3" name="_EmailSubject">
    <vt:lpwstr>plačilo taborjenja - drugi obrok</vt:lpwstr>
  </property>
  <property fmtid="{D5CDD505-2E9C-101B-9397-08002B2CF9AE}" pid="4" name="_AuthorEmail">
    <vt:lpwstr>andrej.jarc@fov.uni-mb.si</vt:lpwstr>
  </property>
  <property fmtid="{D5CDD505-2E9C-101B-9397-08002B2CF9AE}" pid="5" name="_AuthorEmailDisplayName">
    <vt:lpwstr>Andrej jarc</vt:lpwstr>
  </property>
  <property fmtid="{D5CDD505-2E9C-101B-9397-08002B2CF9AE}" pid="6" name="_ReviewingToolsShownOnce">
    <vt:lpwstr/>
  </property>
</Properties>
</file>